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C3" w:rsidRPr="00A2616D" w:rsidRDefault="00353F6E" w:rsidP="00A2616D">
      <w:pPr>
        <w:ind w:left="-1650"/>
        <w:rPr>
          <w:rFonts w:ascii="Times New Roman" w:hAnsi="Times New Roman" w:cs="Times New Roman"/>
          <w:sz w:val="28"/>
          <w:szCs w:val="28"/>
        </w:rPr>
      </w:pPr>
      <w:r w:rsidRPr="00353F6E">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25pt;height:839.25pt">
            <v:imagedata r:id="rId7" o:title=""/>
          </v:shape>
        </w:pict>
      </w:r>
    </w:p>
    <w:p w:rsidR="008D36C3" w:rsidRDefault="008D36C3" w:rsidP="004745A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Составитель:</w:t>
      </w:r>
    </w:p>
    <w:p w:rsidR="008D36C3" w:rsidRDefault="008D36C3" w:rsidP="004745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Ю.А. Уфимцева  воспитатель высшей квалификационной категории  </w:t>
      </w:r>
    </w:p>
    <w:p w:rsidR="008D36C3" w:rsidRDefault="008D36C3" w:rsidP="004745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МАДОУ №2 «Лучики». </w:t>
      </w:r>
    </w:p>
    <w:p w:rsidR="008D36C3" w:rsidRDefault="008D36C3" w:rsidP="004745A9">
      <w:pPr>
        <w:spacing w:line="240" w:lineRule="auto"/>
        <w:ind w:left="110"/>
        <w:rPr>
          <w:rFonts w:ascii="Times New Roman" w:hAnsi="Times New Roman" w:cs="Times New Roman"/>
          <w:sz w:val="28"/>
          <w:szCs w:val="28"/>
        </w:rPr>
      </w:pPr>
      <w:r>
        <w:rPr>
          <w:rFonts w:ascii="Times New Roman" w:hAnsi="Times New Roman" w:cs="Times New Roman"/>
          <w:sz w:val="28"/>
          <w:szCs w:val="28"/>
        </w:rPr>
        <w:t xml:space="preserve">Е. А. </w:t>
      </w:r>
      <w:proofErr w:type="spellStart"/>
      <w:r>
        <w:rPr>
          <w:rFonts w:ascii="Times New Roman" w:hAnsi="Times New Roman" w:cs="Times New Roman"/>
          <w:sz w:val="28"/>
          <w:szCs w:val="28"/>
        </w:rPr>
        <w:t>Згурськая</w:t>
      </w:r>
      <w:proofErr w:type="spellEnd"/>
      <w:r>
        <w:rPr>
          <w:rFonts w:ascii="Times New Roman" w:hAnsi="Times New Roman" w:cs="Times New Roman"/>
          <w:sz w:val="28"/>
          <w:szCs w:val="28"/>
        </w:rPr>
        <w:t xml:space="preserve"> воспитатель первой квалификационной категории МАДОУ № 2 «Лучики»</w:t>
      </w:r>
    </w:p>
    <w:p w:rsidR="008D36C3" w:rsidRDefault="008D36C3" w:rsidP="004745A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Консультант:</w:t>
      </w:r>
    </w:p>
    <w:p w:rsidR="008D36C3" w:rsidRPr="004745A9" w:rsidRDefault="008D36C3" w:rsidP="004745A9">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Т. Ю. </w:t>
      </w:r>
      <w:proofErr w:type="spellStart"/>
      <w:r>
        <w:rPr>
          <w:rFonts w:ascii="Times New Roman" w:hAnsi="Times New Roman" w:cs="Times New Roman"/>
          <w:sz w:val="28"/>
          <w:szCs w:val="28"/>
        </w:rPr>
        <w:t>Стексова</w:t>
      </w:r>
      <w:proofErr w:type="spellEnd"/>
      <w:r w:rsidR="000E0279">
        <w:rPr>
          <w:rFonts w:ascii="Times New Roman" w:hAnsi="Times New Roman" w:cs="Times New Roman"/>
          <w:sz w:val="28"/>
          <w:szCs w:val="28"/>
        </w:rPr>
        <w:t>, заведующий МАДОУ №2 «Лучики»</w:t>
      </w:r>
    </w:p>
    <w:p w:rsidR="008D36C3" w:rsidRDefault="008D36C3" w:rsidP="004745A9">
      <w:pPr>
        <w:spacing w:line="360" w:lineRule="auto"/>
        <w:ind w:left="2694"/>
        <w:rPr>
          <w:rFonts w:ascii="Times New Roman" w:hAnsi="Times New Roman" w:cs="Times New Roman"/>
          <w:sz w:val="28"/>
          <w:szCs w:val="28"/>
        </w:rPr>
      </w:pPr>
    </w:p>
    <w:p w:rsidR="008D36C3" w:rsidRDefault="008D36C3" w:rsidP="004745A9">
      <w:pPr>
        <w:spacing w:line="360" w:lineRule="auto"/>
        <w:ind w:left="2694"/>
        <w:rPr>
          <w:rFonts w:ascii="Times New Roman" w:hAnsi="Times New Roman" w:cs="Times New Roman"/>
          <w:sz w:val="28"/>
          <w:szCs w:val="28"/>
        </w:rPr>
      </w:pPr>
    </w:p>
    <w:p w:rsidR="008D36C3" w:rsidRDefault="008D36C3" w:rsidP="004745A9">
      <w:pPr>
        <w:spacing w:line="360" w:lineRule="auto"/>
        <w:ind w:left="2694"/>
        <w:rPr>
          <w:rFonts w:ascii="Times New Roman" w:hAnsi="Times New Roman" w:cs="Times New Roman"/>
          <w:sz w:val="28"/>
          <w:szCs w:val="28"/>
        </w:rPr>
      </w:pPr>
    </w:p>
    <w:p w:rsidR="008D36C3" w:rsidRDefault="008D36C3" w:rsidP="004745A9">
      <w:pPr>
        <w:spacing w:line="360" w:lineRule="auto"/>
        <w:ind w:left="-709" w:firstLine="709"/>
        <w:rPr>
          <w:rFonts w:ascii="Times New Roman" w:hAnsi="Times New Roman" w:cs="Times New Roman"/>
          <w:sz w:val="28"/>
          <w:szCs w:val="28"/>
        </w:rPr>
      </w:pPr>
      <w:r>
        <w:rPr>
          <w:rFonts w:ascii="Times New Roman" w:hAnsi="Times New Roman" w:cs="Times New Roman"/>
          <w:sz w:val="28"/>
          <w:szCs w:val="28"/>
        </w:rPr>
        <w:t>Программа по патриотическому воспитанию  раскрывает основные этапы, приемы и структуру организации работы по нравственно – патриотическому воспитанию старших дошкольников; описывает средства и методы формирования нравственных ценностей у детей; содержит тематическое планирование воспитательно-образовательной работы.</w:t>
      </w:r>
    </w:p>
    <w:p w:rsidR="008D36C3" w:rsidRDefault="008D36C3" w:rsidP="004745A9">
      <w:pPr>
        <w:spacing w:after="0" w:line="360" w:lineRule="auto"/>
        <w:rPr>
          <w:rFonts w:ascii="Times New Roman" w:hAnsi="Times New Roman" w:cs="Times New Roman"/>
          <w:sz w:val="28"/>
          <w:szCs w:val="28"/>
        </w:rPr>
      </w:pPr>
    </w:p>
    <w:p w:rsidR="008D36C3" w:rsidRDefault="008D36C3" w:rsidP="00DF0428">
      <w:pPr>
        <w:spacing w:after="0" w:line="360" w:lineRule="auto"/>
        <w:jc w:val="center"/>
        <w:rPr>
          <w:rFonts w:ascii="Times New Roman" w:hAnsi="Times New Roman" w:cs="Times New Roman"/>
          <w:sz w:val="28"/>
          <w:szCs w:val="28"/>
        </w:rPr>
      </w:pPr>
    </w:p>
    <w:p w:rsidR="008D36C3" w:rsidRDefault="008D36C3" w:rsidP="00DF0428">
      <w:pPr>
        <w:spacing w:after="0" w:line="360" w:lineRule="auto"/>
        <w:jc w:val="center"/>
        <w:rPr>
          <w:rFonts w:ascii="Times New Roman" w:hAnsi="Times New Roman" w:cs="Times New Roman"/>
          <w:sz w:val="28"/>
          <w:szCs w:val="28"/>
        </w:rPr>
      </w:pPr>
    </w:p>
    <w:p w:rsidR="008D36C3" w:rsidRDefault="008D36C3" w:rsidP="00DF0428">
      <w:pPr>
        <w:spacing w:after="0" w:line="360" w:lineRule="auto"/>
        <w:jc w:val="center"/>
        <w:rPr>
          <w:rFonts w:ascii="Times New Roman" w:hAnsi="Times New Roman" w:cs="Times New Roman"/>
          <w:sz w:val="28"/>
          <w:szCs w:val="28"/>
        </w:rPr>
      </w:pPr>
    </w:p>
    <w:p w:rsidR="008D36C3" w:rsidRDefault="008D36C3" w:rsidP="00DF0428">
      <w:pPr>
        <w:spacing w:after="0" w:line="360" w:lineRule="auto"/>
        <w:jc w:val="center"/>
        <w:rPr>
          <w:rFonts w:ascii="Times New Roman" w:hAnsi="Times New Roman" w:cs="Times New Roman"/>
          <w:sz w:val="28"/>
          <w:szCs w:val="28"/>
        </w:rPr>
      </w:pPr>
    </w:p>
    <w:p w:rsidR="008D36C3" w:rsidRDefault="008D36C3" w:rsidP="00DF0428">
      <w:pPr>
        <w:spacing w:after="0" w:line="360" w:lineRule="auto"/>
        <w:jc w:val="center"/>
        <w:rPr>
          <w:rFonts w:ascii="Times New Roman" w:hAnsi="Times New Roman" w:cs="Times New Roman"/>
          <w:sz w:val="28"/>
          <w:szCs w:val="28"/>
        </w:rPr>
      </w:pPr>
    </w:p>
    <w:p w:rsidR="008D36C3" w:rsidRDefault="008D36C3" w:rsidP="00DF0428">
      <w:pPr>
        <w:spacing w:after="0" w:line="360" w:lineRule="auto"/>
        <w:jc w:val="center"/>
        <w:rPr>
          <w:rFonts w:ascii="Times New Roman" w:hAnsi="Times New Roman" w:cs="Times New Roman"/>
          <w:sz w:val="28"/>
          <w:szCs w:val="28"/>
        </w:rPr>
      </w:pPr>
    </w:p>
    <w:p w:rsidR="008D36C3" w:rsidRDefault="008D36C3" w:rsidP="00DF0428">
      <w:pPr>
        <w:spacing w:after="0" w:line="360" w:lineRule="auto"/>
        <w:jc w:val="center"/>
        <w:rPr>
          <w:rFonts w:ascii="Times New Roman" w:hAnsi="Times New Roman" w:cs="Times New Roman"/>
          <w:sz w:val="28"/>
          <w:szCs w:val="28"/>
        </w:rPr>
      </w:pPr>
    </w:p>
    <w:p w:rsidR="008D36C3" w:rsidRDefault="008D36C3" w:rsidP="00DF0428">
      <w:pPr>
        <w:spacing w:after="0" w:line="360" w:lineRule="auto"/>
        <w:jc w:val="center"/>
        <w:rPr>
          <w:rFonts w:ascii="Times New Roman" w:hAnsi="Times New Roman" w:cs="Times New Roman"/>
          <w:sz w:val="28"/>
          <w:szCs w:val="28"/>
        </w:rPr>
      </w:pPr>
    </w:p>
    <w:p w:rsidR="008D36C3" w:rsidRDefault="008D36C3" w:rsidP="00DF0428">
      <w:pPr>
        <w:spacing w:after="0" w:line="360" w:lineRule="auto"/>
        <w:jc w:val="center"/>
        <w:rPr>
          <w:rFonts w:ascii="Times New Roman" w:hAnsi="Times New Roman" w:cs="Times New Roman"/>
          <w:sz w:val="28"/>
          <w:szCs w:val="28"/>
        </w:rPr>
      </w:pPr>
    </w:p>
    <w:p w:rsidR="008D36C3" w:rsidRDefault="008D36C3" w:rsidP="00DF0428">
      <w:pPr>
        <w:spacing w:after="0" w:line="360" w:lineRule="auto"/>
        <w:jc w:val="center"/>
        <w:rPr>
          <w:rFonts w:ascii="Times New Roman" w:hAnsi="Times New Roman" w:cs="Times New Roman"/>
          <w:sz w:val="28"/>
          <w:szCs w:val="28"/>
        </w:rPr>
      </w:pPr>
    </w:p>
    <w:p w:rsidR="008D36C3" w:rsidRDefault="008D36C3" w:rsidP="00DF0428">
      <w:pPr>
        <w:spacing w:after="0" w:line="360" w:lineRule="auto"/>
        <w:jc w:val="center"/>
        <w:rPr>
          <w:rFonts w:ascii="Times New Roman" w:hAnsi="Times New Roman" w:cs="Times New Roman"/>
          <w:sz w:val="28"/>
          <w:szCs w:val="28"/>
        </w:rPr>
      </w:pPr>
    </w:p>
    <w:p w:rsidR="008D36C3" w:rsidRDefault="008D36C3" w:rsidP="00DF0428">
      <w:pPr>
        <w:spacing w:after="0" w:line="360" w:lineRule="auto"/>
        <w:jc w:val="center"/>
        <w:rPr>
          <w:rFonts w:ascii="Times New Roman" w:hAnsi="Times New Roman" w:cs="Times New Roman"/>
          <w:sz w:val="28"/>
          <w:szCs w:val="28"/>
        </w:rPr>
      </w:pPr>
    </w:p>
    <w:p w:rsidR="008D36C3" w:rsidRDefault="008D36C3" w:rsidP="00DF0428">
      <w:pPr>
        <w:spacing w:after="0" w:line="360" w:lineRule="auto"/>
        <w:jc w:val="center"/>
        <w:rPr>
          <w:rFonts w:ascii="Times New Roman" w:hAnsi="Times New Roman" w:cs="Times New Roman"/>
          <w:sz w:val="28"/>
          <w:szCs w:val="28"/>
        </w:rPr>
      </w:pPr>
    </w:p>
    <w:p w:rsidR="008D36C3" w:rsidRDefault="008D36C3" w:rsidP="00DF0428">
      <w:pPr>
        <w:spacing w:after="0" w:line="360" w:lineRule="auto"/>
        <w:jc w:val="center"/>
        <w:rPr>
          <w:rFonts w:ascii="Times New Roman" w:hAnsi="Times New Roman" w:cs="Times New Roman"/>
          <w:sz w:val="28"/>
          <w:szCs w:val="28"/>
        </w:rPr>
      </w:pPr>
    </w:p>
    <w:p w:rsidR="008D36C3" w:rsidRDefault="008D36C3" w:rsidP="00A70A9C">
      <w:pPr>
        <w:spacing w:after="0" w:line="360" w:lineRule="auto"/>
        <w:rPr>
          <w:rFonts w:ascii="Times New Roman" w:hAnsi="Times New Roman" w:cs="Times New Roman"/>
          <w:sz w:val="28"/>
          <w:szCs w:val="28"/>
        </w:rPr>
      </w:pPr>
    </w:p>
    <w:p w:rsidR="008D36C3" w:rsidRDefault="008D36C3" w:rsidP="00DF0428">
      <w:pPr>
        <w:spacing w:after="0" w:line="360" w:lineRule="auto"/>
        <w:jc w:val="center"/>
        <w:rPr>
          <w:rFonts w:ascii="Times New Roman" w:hAnsi="Times New Roman" w:cs="Times New Roman"/>
          <w:sz w:val="28"/>
          <w:szCs w:val="28"/>
        </w:rPr>
      </w:pPr>
    </w:p>
    <w:p w:rsidR="008D36C3" w:rsidRDefault="008D36C3" w:rsidP="00DF042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8D36C3" w:rsidRDefault="008D36C3" w:rsidP="007C20B2">
      <w:pPr>
        <w:spacing w:after="0" w:line="360" w:lineRule="auto"/>
        <w:ind w:left="-330"/>
        <w:rPr>
          <w:rFonts w:ascii="Times New Roman" w:hAnsi="Times New Roman" w:cs="Times New Roman"/>
          <w:sz w:val="28"/>
          <w:szCs w:val="28"/>
        </w:rPr>
      </w:pPr>
      <w:r>
        <w:rPr>
          <w:rFonts w:ascii="Times New Roman" w:hAnsi="Times New Roman" w:cs="Times New Roman"/>
          <w:sz w:val="28"/>
          <w:szCs w:val="28"/>
        </w:rPr>
        <w:t>Введение………………………………………………………………………………4</w:t>
      </w:r>
    </w:p>
    <w:p w:rsidR="008D36C3" w:rsidRDefault="008D36C3" w:rsidP="007C20B2">
      <w:pPr>
        <w:pStyle w:val="a6"/>
        <w:numPr>
          <w:ilvl w:val="0"/>
          <w:numId w:val="17"/>
        </w:numPr>
        <w:spacing w:after="0" w:line="360" w:lineRule="auto"/>
        <w:ind w:left="-330"/>
        <w:rPr>
          <w:rFonts w:ascii="Times New Roman" w:hAnsi="Times New Roman" w:cs="Times New Roman"/>
          <w:sz w:val="28"/>
          <w:szCs w:val="28"/>
        </w:rPr>
      </w:pPr>
      <w:r>
        <w:rPr>
          <w:rFonts w:ascii="Times New Roman" w:hAnsi="Times New Roman" w:cs="Times New Roman"/>
          <w:sz w:val="28"/>
          <w:szCs w:val="28"/>
        </w:rPr>
        <w:t>Принципы построения программы………………………………………………….7</w:t>
      </w:r>
    </w:p>
    <w:p w:rsidR="008D36C3" w:rsidRDefault="008D36C3" w:rsidP="007C20B2">
      <w:pPr>
        <w:pStyle w:val="a6"/>
        <w:numPr>
          <w:ilvl w:val="0"/>
          <w:numId w:val="17"/>
        </w:numPr>
        <w:spacing w:after="0" w:line="360" w:lineRule="auto"/>
        <w:ind w:left="-330"/>
        <w:rPr>
          <w:rFonts w:ascii="Times New Roman" w:hAnsi="Times New Roman" w:cs="Times New Roman"/>
          <w:sz w:val="28"/>
          <w:szCs w:val="28"/>
        </w:rPr>
      </w:pPr>
      <w:r>
        <w:rPr>
          <w:rFonts w:ascii="Times New Roman" w:hAnsi="Times New Roman" w:cs="Times New Roman"/>
          <w:sz w:val="28"/>
          <w:szCs w:val="28"/>
        </w:rPr>
        <w:t>Методы реализации программы…………………………………………………….9</w:t>
      </w:r>
    </w:p>
    <w:p w:rsidR="008D36C3" w:rsidRDefault="008D36C3" w:rsidP="007C20B2">
      <w:pPr>
        <w:pStyle w:val="a6"/>
        <w:numPr>
          <w:ilvl w:val="0"/>
          <w:numId w:val="17"/>
        </w:numPr>
        <w:spacing w:after="0" w:line="360" w:lineRule="auto"/>
        <w:ind w:left="-330"/>
        <w:rPr>
          <w:rFonts w:ascii="Times New Roman" w:hAnsi="Times New Roman" w:cs="Times New Roman"/>
          <w:sz w:val="28"/>
          <w:szCs w:val="28"/>
        </w:rPr>
      </w:pPr>
      <w:r>
        <w:rPr>
          <w:rFonts w:ascii="Times New Roman" w:hAnsi="Times New Roman" w:cs="Times New Roman"/>
          <w:sz w:val="28"/>
          <w:szCs w:val="28"/>
        </w:rPr>
        <w:t>Основные характеристики деятельности………………………………………….12</w:t>
      </w:r>
    </w:p>
    <w:p w:rsidR="008D36C3" w:rsidRDefault="008D36C3" w:rsidP="007C20B2">
      <w:pPr>
        <w:pStyle w:val="a6"/>
        <w:numPr>
          <w:ilvl w:val="0"/>
          <w:numId w:val="17"/>
        </w:numPr>
        <w:spacing w:after="0" w:line="360" w:lineRule="auto"/>
        <w:ind w:left="-330"/>
        <w:rPr>
          <w:rFonts w:ascii="Times New Roman" w:hAnsi="Times New Roman" w:cs="Times New Roman"/>
          <w:sz w:val="28"/>
          <w:szCs w:val="28"/>
        </w:rPr>
      </w:pPr>
      <w:r>
        <w:rPr>
          <w:rFonts w:ascii="Times New Roman" w:hAnsi="Times New Roman" w:cs="Times New Roman"/>
          <w:sz w:val="28"/>
          <w:szCs w:val="28"/>
        </w:rPr>
        <w:t>Реализация программы через разные виды деятельности……………………….14</w:t>
      </w:r>
    </w:p>
    <w:p w:rsidR="008D36C3" w:rsidRDefault="008D36C3" w:rsidP="007C20B2">
      <w:pPr>
        <w:pStyle w:val="a6"/>
        <w:numPr>
          <w:ilvl w:val="0"/>
          <w:numId w:val="17"/>
        </w:numPr>
        <w:spacing w:after="0" w:line="360" w:lineRule="auto"/>
        <w:ind w:left="-330"/>
        <w:rPr>
          <w:rFonts w:ascii="Times New Roman" w:hAnsi="Times New Roman" w:cs="Times New Roman"/>
          <w:sz w:val="28"/>
          <w:szCs w:val="28"/>
        </w:rPr>
      </w:pPr>
      <w:r>
        <w:rPr>
          <w:rFonts w:ascii="Times New Roman" w:hAnsi="Times New Roman" w:cs="Times New Roman"/>
          <w:sz w:val="28"/>
          <w:szCs w:val="28"/>
        </w:rPr>
        <w:t>Методические рекомендации к организации работы по блокам нравственно – патриотического воспитания детей старшего дошкольного возраста…………..18</w:t>
      </w:r>
    </w:p>
    <w:p w:rsidR="008D36C3" w:rsidRPr="0018514B" w:rsidRDefault="008D36C3" w:rsidP="007C20B2">
      <w:pPr>
        <w:pStyle w:val="a6"/>
        <w:spacing w:after="0" w:line="360" w:lineRule="auto"/>
        <w:ind w:left="-690"/>
        <w:rPr>
          <w:rFonts w:ascii="Times New Roman" w:hAnsi="Times New Roman" w:cs="Times New Roman"/>
          <w:sz w:val="28"/>
          <w:szCs w:val="28"/>
        </w:rPr>
      </w:pPr>
    </w:p>
    <w:p w:rsidR="008D36C3" w:rsidRDefault="008D36C3" w:rsidP="007C20B2">
      <w:pPr>
        <w:spacing w:after="0" w:line="360" w:lineRule="auto"/>
        <w:ind w:left="-330"/>
        <w:rPr>
          <w:rFonts w:ascii="Times New Roman" w:hAnsi="Times New Roman" w:cs="Times New Roman"/>
          <w:sz w:val="28"/>
          <w:szCs w:val="28"/>
        </w:rPr>
      </w:pPr>
    </w:p>
    <w:p w:rsidR="008D36C3" w:rsidRDefault="008D36C3" w:rsidP="007C20B2">
      <w:pPr>
        <w:spacing w:after="0" w:line="360" w:lineRule="auto"/>
        <w:ind w:left="-330"/>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Pr="00F44E7E" w:rsidRDefault="008D36C3" w:rsidP="00A4493D">
      <w:pPr>
        <w:spacing w:after="0" w:line="360" w:lineRule="auto"/>
        <w:rPr>
          <w:rFonts w:ascii="Times New Roman" w:hAnsi="Times New Roman" w:cs="Times New Roman"/>
          <w:b/>
          <w:bCs/>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Pr="00A4493D" w:rsidRDefault="008D36C3" w:rsidP="000E0279">
      <w:pPr>
        <w:spacing w:after="0" w:line="360" w:lineRule="auto"/>
        <w:ind w:firstLine="708"/>
        <w:rPr>
          <w:rFonts w:ascii="Times New Roman" w:hAnsi="Times New Roman" w:cs="Times New Roman"/>
          <w:sz w:val="28"/>
          <w:szCs w:val="28"/>
        </w:rPr>
      </w:pPr>
      <w:r w:rsidRPr="00A4493D">
        <w:rPr>
          <w:rFonts w:ascii="Times New Roman" w:hAnsi="Times New Roman" w:cs="Times New Roman"/>
          <w:sz w:val="28"/>
          <w:szCs w:val="28"/>
        </w:rPr>
        <w:lastRenderedPageBreak/>
        <w:t>Россия – страна высокой духовности, уникальной душевности, открытости, бескорыстия и приветливости.</w:t>
      </w:r>
    </w:p>
    <w:p w:rsidR="008D36C3" w:rsidRPr="00A4493D" w:rsidRDefault="008D36C3" w:rsidP="000E0279">
      <w:pPr>
        <w:spacing w:after="0" w:line="360" w:lineRule="auto"/>
        <w:ind w:firstLine="708"/>
        <w:rPr>
          <w:rFonts w:ascii="Times New Roman" w:hAnsi="Times New Roman" w:cs="Times New Roman"/>
          <w:sz w:val="28"/>
          <w:szCs w:val="28"/>
        </w:rPr>
      </w:pPr>
      <w:r w:rsidRPr="00A4493D">
        <w:rPr>
          <w:rFonts w:ascii="Times New Roman" w:hAnsi="Times New Roman" w:cs="Times New Roman"/>
          <w:sz w:val="28"/>
          <w:szCs w:val="28"/>
        </w:rPr>
        <w:t>Россиянам в высшей степени были всегда свойственны любовь к родной земле, гордость своей принадлежностью России. Величайшей национальной ценностью был патриотизм – любовь к своему народу, тяга ко всему русскому, неотрывная привязанность к месту своего рождения, уважение к предкам, традициям, культуре, всему укладу жизни.</w:t>
      </w:r>
    </w:p>
    <w:p w:rsidR="008D36C3" w:rsidRPr="00A4493D" w:rsidRDefault="008D36C3" w:rsidP="000E0279">
      <w:pPr>
        <w:spacing w:after="0" w:line="360" w:lineRule="auto"/>
        <w:ind w:firstLine="708"/>
        <w:rPr>
          <w:rFonts w:ascii="Times New Roman" w:hAnsi="Times New Roman" w:cs="Times New Roman"/>
          <w:sz w:val="28"/>
          <w:szCs w:val="28"/>
        </w:rPr>
      </w:pPr>
      <w:r w:rsidRPr="00A4493D">
        <w:rPr>
          <w:rFonts w:ascii="Times New Roman" w:hAnsi="Times New Roman" w:cs="Times New Roman"/>
          <w:sz w:val="28"/>
          <w:szCs w:val="28"/>
        </w:rPr>
        <w:t>В последние десятилетия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российской культуры как важнейшего фактора формирования чувства патриотизма. Стала всё более заметной постепенная утрата нашим обществом традиционного российского патриотического сознания.</w:t>
      </w:r>
    </w:p>
    <w:p w:rsidR="008D36C3" w:rsidRPr="00A4493D" w:rsidRDefault="008D36C3" w:rsidP="000E0279">
      <w:pPr>
        <w:spacing w:after="0" w:line="360" w:lineRule="auto"/>
        <w:ind w:firstLine="708"/>
        <w:rPr>
          <w:rFonts w:ascii="Times New Roman" w:hAnsi="Times New Roman" w:cs="Times New Roman"/>
          <w:sz w:val="28"/>
          <w:szCs w:val="28"/>
        </w:rPr>
      </w:pPr>
      <w:r w:rsidRPr="00A4493D">
        <w:rPr>
          <w:rFonts w:ascii="Times New Roman" w:hAnsi="Times New Roman" w:cs="Times New Roman"/>
          <w:sz w:val="28"/>
          <w:szCs w:val="28"/>
        </w:rPr>
        <w:t xml:space="preserve">Дошкольный возраст—это период позитивных изменений и преобразований. Поэтому так важен уровень достижений, осуществлённых каждым ребёнком на данном возрастном этапе. Если в данном возрасте ребёнок не почувствует радость познания, не приобретет умения трудиться, не научиться любить близких, беречь природу, не приобретёт уверенность в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 Кроме того, социальный опыт ребёнка - это не то, что он знает и помнит, потому что прочитал, выучил, а то, что он пережил, и этот опыт постоянно определяет его действия и поступки. </w:t>
      </w:r>
      <w:proofErr w:type="spellStart"/>
      <w:r w:rsidRPr="00A4493D">
        <w:rPr>
          <w:rFonts w:ascii="Times New Roman" w:hAnsi="Times New Roman" w:cs="Times New Roman"/>
          <w:sz w:val="28"/>
          <w:szCs w:val="28"/>
        </w:rPr>
        <w:t>Сформированность</w:t>
      </w:r>
      <w:proofErr w:type="spellEnd"/>
      <w:r w:rsidRPr="00A4493D">
        <w:rPr>
          <w:rFonts w:ascii="Times New Roman" w:hAnsi="Times New Roman" w:cs="Times New Roman"/>
          <w:sz w:val="28"/>
          <w:szCs w:val="28"/>
        </w:rPr>
        <w:t xml:space="preserve"> нравственных ценностей является важнейшем показателем целостной личности</w:t>
      </w:r>
      <w:proofErr w:type="gramStart"/>
      <w:r w:rsidRPr="00A4493D">
        <w:rPr>
          <w:rFonts w:ascii="Times New Roman" w:hAnsi="Times New Roman" w:cs="Times New Roman"/>
          <w:sz w:val="28"/>
          <w:szCs w:val="28"/>
        </w:rPr>
        <w:t xml:space="preserve"> ,</w:t>
      </w:r>
      <w:proofErr w:type="gramEnd"/>
      <w:r w:rsidRPr="00A4493D">
        <w:rPr>
          <w:rFonts w:ascii="Times New Roman" w:hAnsi="Times New Roman" w:cs="Times New Roman"/>
          <w:sz w:val="28"/>
          <w:szCs w:val="28"/>
        </w:rPr>
        <w:t xml:space="preserve"> подлинно самостоятельной и ответственной, способной создать собственное представление о своем будущем жизненном пути. </w:t>
      </w:r>
    </w:p>
    <w:p w:rsidR="008D36C3" w:rsidRPr="00A4493D" w:rsidRDefault="008D36C3" w:rsidP="000E0279">
      <w:pPr>
        <w:spacing w:after="0" w:line="360" w:lineRule="auto"/>
        <w:ind w:firstLine="708"/>
        <w:rPr>
          <w:rFonts w:ascii="Times New Roman" w:hAnsi="Times New Roman" w:cs="Times New Roman"/>
          <w:sz w:val="28"/>
          <w:szCs w:val="28"/>
        </w:rPr>
      </w:pPr>
      <w:r w:rsidRPr="00A4493D">
        <w:rPr>
          <w:rFonts w:ascii="Times New Roman" w:hAnsi="Times New Roman" w:cs="Times New Roman"/>
          <w:sz w:val="28"/>
          <w:szCs w:val="28"/>
        </w:rPr>
        <w:t>Настоящая программа составлена для работы с детьми старшего дошкол</w:t>
      </w:r>
      <w:r>
        <w:rPr>
          <w:rFonts w:ascii="Times New Roman" w:hAnsi="Times New Roman" w:cs="Times New Roman"/>
          <w:sz w:val="28"/>
          <w:szCs w:val="28"/>
        </w:rPr>
        <w:t>ьного возраста</w:t>
      </w:r>
      <w:r w:rsidRPr="00A4493D">
        <w:rPr>
          <w:rFonts w:ascii="Times New Roman" w:hAnsi="Times New Roman" w:cs="Times New Roman"/>
          <w:sz w:val="28"/>
          <w:szCs w:val="28"/>
        </w:rPr>
        <w:t>.</w:t>
      </w:r>
    </w:p>
    <w:p w:rsidR="008D36C3" w:rsidRPr="00A4493D" w:rsidRDefault="008D36C3" w:rsidP="00A4493D">
      <w:pPr>
        <w:spacing w:after="0" w:line="360" w:lineRule="auto"/>
        <w:rPr>
          <w:rFonts w:ascii="Times New Roman" w:hAnsi="Times New Roman" w:cs="Times New Roman"/>
          <w:sz w:val="28"/>
          <w:szCs w:val="28"/>
        </w:rPr>
      </w:pPr>
      <w:r w:rsidRPr="00A4493D">
        <w:rPr>
          <w:rFonts w:ascii="Times New Roman" w:hAnsi="Times New Roman" w:cs="Times New Roman"/>
          <w:sz w:val="28"/>
          <w:szCs w:val="28"/>
        </w:rPr>
        <w:t>Реализация данной программы предполагает:</w:t>
      </w:r>
    </w:p>
    <w:p w:rsidR="008D36C3" w:rsidRPr="00A4493D" w:rsidRDefault="008D36C3" w:rsidP="00A4493D">
      <w:pPr>
        <w:spacing w:after="0" w:line="360" w:lineRule="auto"/>
        <w:rPr>
          <w:rFonts w:ascii="Times New Roman" w:hAnsi="Times New Roman" w:cs="Times New Roman"/>
          <w:sz w:val="28"/>
          <w:szCs w:val="28"/>
        </w:rPr>
      </w:pPr>
      <w:r w:rsidRPr="00A4493D">
        <w:rPr>
          <w:rFonts w:ascii="Times New Roman" w:hAnsi="Times New Roman" w:cs="Times New Roman"/>
          <w:sz w:val="28"/>
          <w:szCs w:val="28"/>
        </w:rPr>
        <w:t>• формирование ведущих интегративных качеств личности;</w:t>
      </w:r>
    </w:p>
    <w:p w:rsidR="008D36C3" w:rsidRPr="00A4493D" w:rsidRDefault="008D36C3" w:rsidP="00A4493D">
      <w:pPr>
        <w:spacing w:after="0" w:line="360" w:lineRule="auto"/>
        <w:rPr>
          <w:rFonts w:ascii="Times New Roman" w:hAnsi="Times New Roman" w:cs="Times New Roman"/>
          <w:sz w:val="28"/>
          <w:szCs w:val="28"/>
        </w:rPr>
      </w:pPr>
      <w:r>
        <w:rPr>
          <w:rFonts w:ascii="Times New Roman" w:hAnsi="Times New Roman" w:cs="Times New Roman"/>
          <w:sz w:val="28"/>
          <w:szCs w:val="28"/>
        </w:rPr>
        <w:t>• практическую деятельность</w:t>
      </w:r>
    </w:p>
    <w:p w:rsidR="008D36C3" w:rsidRPr="00A4493D" w:rsidRDefault="008D36C3" w:rsidP="00A4493D">
      <w:pPr>
        <w:spacing w:after="0" w:line="360" w:lineRule="auto"/>
        <w:rPr>
          <w:rFonts w:ascii="Times New Roman" w:hAnsi="Times New Roman" w:cs="Times New Roman"/>
          <w:sz w:val="28"/>
          <w:szCs w:val="28"/>
        </w:rPr>
      </w:pPr>
      <w:r w:rsidRPr="00A4493D">
        <w:rPr>
          <w:rFonts w:ascii="Times New Roman" w:hAnsi="Times New Roman" w:cs="Times New Roman"/>
          <w:sz w:val="28"/>
          <w:szCs w:val="28"/>
        </w:rPr>
        <w:lastRenderedPageBreak/>
        <w:t>• оптимальное сочетание индивидуального воспитания и воспитания в коллективе;</w:t>
      </w:r>
    </w:p>
    <w:p w:rsidR="008D36C3" w:rsidRPr="00A4493D" w:rsidRDefault="008D36C3" w:rsidP="00A4493D">
      <w:pPr>
        <w:spacing w:after="0" w:line="360" w:lineRule="auto"/>
        <w:rPr>
          <w:rFonts w:ascii="Times New Roman" w:hAnsi="Times New Roman" w:cs="Times New Roman"/>
          <w:sz w:val="28"/>
          <w:szCs w:val="28"/>
        </w:rPr>
      </w:pPr>
      <w:r w:rsidRPr="00A4493D">
        <w:rPr>
          <w:rFonts w:ascii="Times New Roman" w:hAnsi="Times New Roman" w:cs="Times New Roman"/>
          <w:sz w:val="28"/>
          <w:szCs w:val="28"/>
        </w:rPr>
        <w:t>Целевое назначение программы</w:t>
      </w:r>
    </w:p>
    <w:p w:rsidR="008D36C3" w:rsidRPr="00A4493D" w:rsidRDefault="008D36C3" w:rsidP="000E0279">
      <w:pPr>
        <w:spacing w:after="0" w:line="360" w:lineRule="auto"/>
        <w:ind w:firstLine="708"/>
        <w:rPr>
          <w:rFonts w:ascii="Times New Roman" w:hAnsi="Times New Roman" w:cs="Times New Roman"/>
          <w:sz w:val="28"/>
          <w:szCs w:val="28"/>
        </w:rPr>
      </w:pPr>
      <w:r w:rsidRPr="00A4493D">
        <w:rPr>
          <w:rFonts w:ascii="Times New Roman" w:hAnsi="Times New Roman" w:cs="Times New Roman"/>
          <w:sz w:val="28"/>
          <w:szCs w:val="28"/>
        </w:rPr>
        <w:t>Целью программы является воспитание гуманной, духовно – нравственной личности, достойных будущих граждан Росси, патриотов своего Отечества.</w:t>
      </w:r>
    </w:p>
    <w:p w:rsidR="008D36C3" w:rsidRPr="00A4493D" w:rsidRDefault="008D36C3" w:rsidP="00A4493D">
      <w:pPr>
        <w:spacing w:after="0" w:line="360" w:lineRule="auto"/>
        <w:rPr>
          <w:rFonts w:ascii="Times New Roman" w:hAnsi="Times New Roman" w:cs="Times New Roman"/>
          <w:sz w:val="28"/>
          <w:szCs w:val="28"/>
        </w:rPr>
      </w:pPr>
      <w:r w:rsidRPr="00A4493D">
        <w:rPr>
          <w:rFonts w:ascii="Times New Roman" w:hAnsi="Times New Roman" w:cs="Times New Roman"/>
          <w:sz w:val="28"/>
          <w:szCs w:val="28"/>
        </w:rPr>
        <w:t>Для достижения этой цели необходимо решение следующих задач:</w:t>
      </w:r>
    </w:p>
    <w:p w:rsidR="008D36C3" w:rsidRPr="00A4493D" w:rsidRDefault="008D36C3" w:rsidP="00A4493D">
      <w:pPr>
        <w:spacing w:after="0" w:line="360" w:lineRule="auto"/>
        <w:rPr>
          <w:rFonts w:ascii="Times New Roman" w:hAnsi="Times New Roman" w:cs="Times New Roman"/>
          <w:sz w:val="28"/>
          <w:szCs w:val="28"/>
        </w:rPr>
      </w:pPr>
      <w:r w:rsidRPr="00A4493D">
        <w:rPr>
          <w:rFonts w:ascii="Times New Roman" w:hAnsi="Times New Roman" w:cs="Times New Roman"/>
          <w:sz w:val="28"/>
          <w:szCs w:val="28"/>
        </w:rPr>
        <w:t>• формирование чувства привязанности к своему дому, своим близким, детскому саду, друзьям в детском саду;</w:t>
      </w:r>
    </w:p>
    <w:p w:rsidR="008D36C3" w:rsidRPr="00A4493D" w:rsidRDefault="008D36C3" w:rsidP="00A4493D">
      <w:pPr>
        <w:spacing w:after="0" w:line="360" w:lineRule="auto"/>
        <w:rPr>
          <w:rFonts w:ascii="Times New Roman" w:hAnsi="Times New Roman" w:cs="Times New Roman"/>
          <w:sz w:val="28"/>
          <w:szCs w:val="28"/>
        </w:rPr>
      </w:pPr>
      <w:r w:rsidRPr="00A4493D">
        <w:rPr>
          <w:rFonts w:ascii="Times New Roman" w:hAnsi="Times New Roman" w:cs="Times New Roman"/>
          <w:sz w:val="28"/>
          <w:szCs w:val="28"/>
        </w:rPr>
        <w:t>• формирование у детей чувства любви к своему родному краю, своей малой родине на основе приобщения к родной природе, культуре и традициям;</w:t>
      </w:r>
    </w:p>
    <w:p w:rsidR="008D36C3" w:rsidRPr="00A4493D" w:rsidRDefault="008D36C3" w:rsidP="00A4493D">
      <w:pPr>
        <w:spacing w:after="0" w:line="360" w:lineRule="auto"/>
        <w:rPr>
          <w:rFonts w:ascii="Times New Roman" w:hAnsi="Times New Roman" w:cs="Times New Roman"/>
          <w:sz w:val="28"/>
          <w:szCs w:val="28"/>
        </w:rPr>
      </w:pPr>
      <w:r w:rsidRPr="00A4493D">
        <w:rPr>
          <w:rFonts w:ascii="Times New Roman" w:hAnsi="Times New Roman" w:cs="Times New Roman"/>
          <w:sz w:val="28"/>
          <w:szCs w:val="28"/>
        </w:rPr>
        <w:t>• формирование представлений о России как о родной стране, о Москве как о столице России;</w:t>
      </w:r>
    </w:p>
    <w:p w:rsidR="008D36C3" w:rsidRPr="00A4493D" w:rsidRDefault="008D36C3" w:rsidP="00A4493D">
      <w:pPr>
        <w:spacing w:after="0" w:line="360" w:lineRule="auto"/>
        <w:rPr>
          <w:rFonts w:ascii="Times New Roman" w:hAnsi="Times New Roman" w:cs="Times New Roman"/>
          <w:sz w:val="28"/>
          <w:szCs w:val="28"/>
        </w:rPr>
      </w:pPr>
      <w:r w:rsidRPr="00A4493D">
        <w:rPr>
          <w:rFonts w:ascii="Times New Roman" w:hAnsi="Times New Roman" w:cs="Times New Roman"/>
          <w:sz w:val="28"/>
          <w:szCs w:val="28"/>
        </w:rPr>
        <w:t>• воспитание патриотизма, уважения к культурному прошлому России средствами эстетического воспитания: музыка, изо</w:t>
      </w:r>
      <w:r>
        <w:rPr>
          <w:rFonts w:ascii="Times New Roman" w:hAnsi="Times New Roman" w:cs="Times New Roman"/>
          <w:sz w:val="28"/>
          <w:szCs w:val="28"/>
        </w:rPr>
        <w:t xml:space="preserve">бразительная </w:t>
      </w:r>
      <w:r w:rsidRPr="00A4493D">
        <w:rPr>
          <w:rFonts w:ascii="Times New Roman" w:hAnsi="Times New Roman" w:cs="Times New Roman"/>
          <w:sz w:val="28"/>
          <w:szCs w:val="28"/>
        </w:rPr>
        <w:t>деятельность, художественное слово;</w:t>
      </w:r>
    </w:p>
    <w:p w:rsidR="008D36C3" w:rsidRPr="00A4493D" w:rsidRDefault="008D36C3" w:rsidP="00A4493D">
      <w:pPr>
        <w:spacing w:after="0" w:line="360" w:lineRule="auto"/>
        <w:rPr>
          <w:rFonts w:ascii="Times New Roman" w:hAnsi="Times New Roman" w:cs="Times New Roman"/>
          <w:sz w:val="28"/>
          <w:szCs w:val="28"/>
        </w:rPr>
      </w:pPr>
      <w:r w:rsidRPr="00A4493D">
        <w:rPr>
          <w:rFonts w:ascii="Times New Roman" w:hAnsi="Times New Roman" w:cs="Times New Roman"/>
          <w:sz w:val="28"/>
          <w:szCs w:val="28"/>
        </w:rPr>
        <w:t xml:space="preserve">• воспитание </w:t>
      </w:r>
      <w:proofErr w:type="spellStart"/>
      <w:r w:rsidRPr="00A4493D">
        <w:rPr>
          <w:rFonts w:ascii="Times New Roman" w:hAnsi="Times New Roman" w:cs="Times New Roman"/>
          <w:sz w:val="28"/>
          <w:szCs w:val="28"/>
        </w:rPr>
        <w:t>гражданско</w:t>
      </w:r>
      <w:proofErr w:type="spellEnd"/>
      <w:r w:rsidRPr="00A4493D">
        <w:rPr>
          <w:rFonts w:ascii="Times New Roman" w:hAnsi="Times New Roman" w:cs="Times New Roman"/>
          <w:sz w:val="28"/>
          <w:szCs w:val="28"/>
        </w:rPr>
        <w:t xml:space="preserve"> – патриотических чувств через изучение государственной символики России.</w:t>
      </w: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8D36C3" w:rsidP="0018514B">
      <w:pPr>
        <w:spacing w:after="0" w:line="360" w:lineRule="auto"/>
        <w:jc w:val="center"/>
        <w:rPr>
          <w:rFonts w:ascii="Times New Roman" w:hAnsi="Times New Roman" w:cs="Times New Roman"/>
          <w:sz w:val="28"/>
          <w:szCs w:val="28"/>
        </w:rPr>
      </w:pPr>
      <w:r w:rsidRPr="00A4493D">
        <w:rPr>
          <w:rFonts w:ascii="Times New Roman" w:hAnsi="Times New Roman" w:cs="Times New Roman"/>
          <w:sz w:val="28"/>
          <w:szCs w:val="28"/>
        </w:rPr>
        <w:t>Пути решения поставленных задач</w:t>
      </w:r>
    </w:p>
    <w:p w:rsidR="008D36C3" w:rsidRPr="00A4493D" w:rsidRDefault="00353F6E" w:rsidP="00A4493D">
      <w:pPr>
        <w:spacing w:after="0" w:line="360" w:lineRule="auto"/>
        <w:rPr>
          <w:rFonts w:ascii="Times New Roman" w:hAnsi="Times New Roman" w:cs="Times New Roman"/>
          <w:sz w:val="28"/>
          <w:szCs w:val="28"/>
        </w:rPr>
      </w:pPr>
      <w:r w:rsidRPr="00353F6E">
        <w:rPr>
          <w:noProof/>
          <w:lang w:eastAsia="ru-RU"/>
        </w:rPr>
        <w:pict>
          <v:oval id="_x0000_s1026" style="position:absolute;margin-left:274.2pt;margin-top:10.5pt;width:221.25pt;height:280.5pt;z-index:251657728" fillcolor="#c0504d" strokecolor="#f2f2f2" strokeweight="3pt">
            <v:shadow on="t" type="perspective" color="#622423" opacity=".5" offset="1pt" offset2="-1pt"/>
            <v:textbox style="mso-next-textbox:#_x0000_s1026">
              <w:txbxContent>
                <w:p w:rsidR="008D36C3" w:rsidRDefault="008D36C3" w:rsidP="004E5B95">
                  <w:pPr>
                    <w:jc w:val="center"/>
                    <w:rPr>
                      <w:rFonts w:ascii="Times New Roman" w:hAnsi="Times New Roman" w:cs="Times New Roman"/>
                      <w:sz w:val="28"/>
                      <w:szCs w:val="28"/>
                    </w:rPr>
                  </w:pPr>
                  <w:r>
                    <w:rPr>
                      <w:rFonts w:ascii="Times New Roman" w:hAnsi="Times New Roman" w:cs="Times New Roman"/>
                      <w:sz w:val="28"/>
                      <w:szCs w:val="28"/>
                    </w:rPr>
                    <w:t>Работа с детьми:</w:t>
                  </w:r>
                </w:p>
                <w:p w:rsidR="008D36C3" w:rsidRDefault="008D36C3" w:rsidP="004E5B95">
                  <w:pPr>
                    <w:jc w:val="center"/>
                    <w:rPr>
                      <w:rFonts w:ascii="Times New Roman" w:hAnsi="Times New Roman" w:cs="Times New Roman"/>
                      <w:sz w:val="28"/>
                      <w:szCs w:val="28"/>
                    </w:rPr>
                  </w:pPr>
                  <w:r>
                    <w:rPr>
                      <w:rFonts w:ascii="Times New Roman" w:hAnsi="Times New Roman" w:cs="Times New Roman"/>
                      <w:sz w:val="28"/>
                      <w:szCs w:val="28"/>
                    </w:rPr>
                    <w:t>- НОД</w:t>
                  </w:r>
                </w:p>
                <w:p w:rsidR="008D36C3" w:rsidRDefault="008D36C3" w:rsidP="004E5B95">
                  <w:pPr>
                    <w:jc w:val="center"/>
                    <w:rPr>
                      <w:rFonts w:ascii="Times New Roman" w:hAnsi="Times New Roman" w:cs="Times New Roman"/>
                      <w:sz w:val="28"/>
                      <w:szCs w:val="28"/>
                    </w:rPr>
                  </w:pPr>
                  <w:r>
                    <w:rPr>
                      <w:rFonts w:ascii="Times New Roman" w:hAnsi="Times New Roman" w:cs="Times New Roman"/>
                      <w:sz w:val="28"/>
                      <w:szCs w:val="28"/>
                    </w:rPr>
                    <w:t>- игры</w:t>
                  </w:r>
                </w:p>
                <w:p w:rsidR="008D36C3" w:rsidRDefault="008D36C3" w:rsidP="004E5B95">
                  <w:pPr>
                    <w:jc w:val="center"/>
                    <w:rPr>
                      <w:rFonts w:ascii="Times New Roman" w:hAnsi="Times New Roman" w:cs="Times New Roman"/>
                      <w:sz w:val="28"/>
                      <w:szCs w:val="28"/>
                    </w:rPr>
                  </w:pPr>
                  <w:r>
                    <w:rPr>
                      <w:rFonts w:ascii="Times New Roman" w:hAnsi="Times New Roman" w:cs="Times New Roman"/>
                      <w:sz w:val="28"/>
                      <w:szCs w:val="28"/>
                    </w:rPr>
                    <w:t>- проектная деятельность</w:t>
                  </w:r>
                </w:p>
                <w:p w:rsidR="008D36C3" w:rsidRDefault="008D36C3" w:rsidP="004E5B95">
                  <w:pPr>
                    <w:jc w:val="center"/>
                    <w:rPr>
                      <w:rFonts w:ascii="Times New Roman" w:hAnsi="Times New Roman" w:cs="Times New Roman"/>
                      <w:sz w:val="28"/>
                      <w:szCs w:val="28"/>
                    </w:rPr>
                  </w:pPr>
                  <w:r>
                    <w:rPr>
                      <w:rFonts w:ascii="Times New Roman" w:hAnsi="Times New Roman" w:cs="Times New Roman"/>
                      <w:sz w:val="28"/>
                      <w:szCs w:val="28"/>
                    </w:rPr>
                    <w:t>- экскурсии</w:t>
                  </w:r>
                </w:p>
                <w:p w:rsidR="008D36C3" w:rsidRPr="004E5B95" w:rsidRDefault="008D36C3" w:rsidP="004E5B95">
                  <w:pPr>
                    <w:jc w:val="center"/>
                    <w:rPr>
                      <w:rFonts w:ascii="Times New Roman" w:hAnsi="Times New Roman" w:cs="Times New Roman"/>
                      <w:sz w:val="28"/>
                      <w:szCs w:val="28"/>
                    </w:rPr>
                  </w:pPr>
                  <w:r>
                    <w:rPr>
                      <w:rFonts w:ascii="Times New Roman" w:hAnsi="Times New Roman" w:cs="Times New Roman"/>
                      <w:sz w:val="28"/>
                      <w:szCs w:val="28"/>
                    </w:rPr>
                    <w:t>- развлечения</w:t>
                  </w:r>
                </w:p>
              </w:txbxContent>
            </v:textbox>
          </v:oval>
        </w:pict>
      </w:r>
      <w:r w:rsidRPr="00353F6E">
        <w:rPr>
          <w:noProof/>
          <w:lang w:eastAsia="ru-RU"/>
        </w:rPr>
        <w:pict>
          <v:oval id="_x0000_s1027" style="position:absolute;margin-left:-10.05pt;margin-top:10.5pt;width:261.75pt;height:111pt;z-index:251656704" fillcolor="#c0504d" strokecolor="#f2f2f2" strokeweight="3pt">
            <v:shadow on="t" type="perspective" color="#622423" opacity=".5" offset="1pt" offset2="-1pt"/>
            <v:textbox style="mso-next-textbox:#_x0000_s1027">
              <w:txbxContent>
                <w:p w:rsidR="008D36C3" w:rsidRPr="004E5B95" w:rsidRDefault="008D36C3" w:rsidP="004E5B95">
                  <w:pPr>
                    <w:jc w:val="center"/>
                    <w:rPr>
                      <w:rFonts w:ascii="Times New Roman" w:hAnsi="Times New Roman" w:cs="Times New Roman"/>
                      <w:sz w:val="28"/>
                      <w:szCs w:val="28"/>
                    </w:rPr>
                  </w:pPr>
                  <w:r>
                    <w:rPr>
                      <w:rFonts w:ascii="Times New Roman" w:hAnsi="Times New Roman" w:cs="Times New Roman"/>
                      <w:sz w:val="28"/>
                      <w:szCs w:val="28"/>
                    </w:rPr>
                    <w:t>Оснащение предметно – развивающей среды (в соответствии возрастным особенностям)</w:t>
                  </w:r>
                </w:p>
              </w:txbxContent>
            </v:textbox>
          </v:oval>
        </w:pict>
      </w: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353F6E" w:rsidP="00A4493D">
      <w:pPr>
        <w:spacing w:after="0" w:line="360" w:lineRule="auto"/>
        <w:rPr>
          <w:rFonts w:ascii="Times New Roman" w:hAnsi="Times New Roman" w:cs="Times New Roman"/>
          <w:sz w:val="28"/>
          <w:szCs w:val="28"/>
        </w:rPr>
      </w:pPr>
      <w:r w:rsidRPr="00353F6E">
        <w:rPr>
          <w:noProof/>
          <w:lang w:eastAsia="ru-RU"/>
        </w:rPr>
        <w:pict>
          <v:shapetype id="_x0000_t32" coordsize="21600,21600" o:spt="32" o:oned="t" path="m,l21600,21600e" filled="f">
            <v:path arrowok="t" fillok="f" o:connecttype="none"/>
            <o:lock v:ext="edit" shapetype="t"/>
          </v:shapetype>
          <v:shape id="_x0000_s1028" type="#_x0000_t32" style="position:absolute;margin-left:72.45pt;margin-top:21.3pt;width:93pt;height:90pt;flip:x y;z-index:251655680" o:connectortype="straight">
            <v:stroke endarrow="block"/>
          </v:shape>
        </w:pict>
      </w:r>
    </w:p>
    <w:p w:rsidR="008D36C3" w:rsidRPr="00A4493D" w:rsidRDefault="00353F6E" w:rsidP="00A4493D">
      <w:pPr>
        <w:spacing w:after="0" w:line="360" w:lineRule="auto"/>
        <w:rPr>
          <w:rFonts w:ascii="Times New Roman" w:hAnsi="Times New Roman" w:cs="Times New Roman"/>
          <w:sz w:val="28"/>
          <w:szCs w:val="28"/>
        </w:rPr>
      </w:pPr>
      <w:r w:rsidRPr="00353F6E">
        <w:rPr>
          <w:noProof/>
          <w:lang w:eastAsia="ru-RU"/>
        </w:rPr>
        <w:pict>
          <v:shape id="_x0000_s1029" type="#_x0000_t32" style="position:absolute;margin-left:220.95pt;margin-top:23.25pt;width:53.25pt;height:63pt;flip:y;z-index:251654656" o:connectortype="straight">
            <v:stroke endarrow="block"/>
          </v:shape>
        </w:pict>
      </w: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353F6E" w:rsidP="00A4493D">
      <w:pPr>
        <w:spacing w:after="0" w:line="360" w:lineRule="auto"/>
        <w:rPr>
          <w:rFonts w:ascii="Times New Roman" w:hAnsi="Times New Roman" w:cs="Times New Roman"/>
          <w:sz w:val="28"/>
          <w:szCs w:val="28"/>
        </w:rPr>
      </w:pPr>
      <w:r w:rsidRPr="00353F6E">
        <w:rPr>
          <w:noProof/>
          <w:lang w:eastAsia="ru-RU"/>
        </w:rPr>
        <w:pict>
          <v:roundrect id="_x0000_s1030" style="position:absolute;margin-left:125.7pt;margin-top:11.1pt;width:136.5pt;height:40.5pt;z-index:251653632" arcsize="10923f" fillcolor="#9bbb59" strokecolor="#f2f2f2" strokeweight="3pt">
            <v:shadow on="t" type="perspective" color="#4e6128" opacity=".5" offset="1pt" offset2="-1pt"/>
            <v:textbox style="mso-next-textbox:#_x0000_s1030">
              <w:txbxContent>
                <w:p w:rsidR="008D36C3" w:rsidRPr="004E5B95" w:rsidRDefault="008D36C3" w:rsidP="004E5B95">
                  <w:pPr>
                    <w:jc w:val="center"/>
                    <w:rPr>
                      <w:rFonts w:ascii="Times New Roman" w:hAnsi="Times New Roman" w:cs="Times New Roman"/>
                      <w:b/>
                      <w:bCs/>
                      <w:sz w:val="28"/>
                      <w:szCs w:val="28"/>
                    </w:rPr>
                  </w:pPr>
                  <w:r w:rsidRPr="004E5B95">
                    <w:rPr>
                      <w:rFonts w:ascii="Times New Roman" w:hAnsi="Times New Roman" w:cs="Times New Roman"/>
                      <w:b/>
                      <w:bCs/>
                      <w:sz w:val="28"/>
                      <w:szCs w:val="28"/>
                    </w:rPr>
                    <w:t>программа</w:t>
                  </w:r>
                </w:p>
              </w:txbxContent>
            </v:textbox>
          </v:roundrect>
        </w:pict>
      </w: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353F6E" w:rsidP="00A4493D">
      <w:pPr>
        <w:spacing w:after="0" w:line="360" w:lineRule="auto"/>
        <w:rPr>
          <w:rFonts w:ascii="Times New Roman" w:hAnsi="Times New Roman" w:cs="Times New Roman"/>
          <w:sz w:val="28"/>
          <w:szCs w:val="28"/>
        </w:rPr>
      </w:pPr>
      <w:r w:rsidRPr="00353F6E">
        <w:rPr>
          <w:noProof/>
          <w:lang w:eastAsia="ru-RU"/>
        </w:rPr>
        <w:pict>
          <v:shape id="_x0000_s1031" type="#_x0000_t32" style="position:absolute;margin-left:216.45pt;margin-top:6pt;width:115.5pt;height:108pt;z-index:251660800" o:connectortype="straight">
            <v:stroke endarrow="block"/>
          </v:shape>
        </w:pict>
      </w:r>
      <w:r w:rsidRPr="00353F6E">
        <w:rPr>
          <w:noProof/>
          <w:lang w:eastAsia="ru-RU"/>
        </w:rPr>
        <w:pict>
          <v:shape id="_x0000_s1032" type="#_x0000_t32" style="position:absolute;margin-left:64.2pt;margin-top:1.5pt;width:68.25pt;height:84pt;flip:x;z-index:251658752" o:connectortype="straight">
            <v:stroke endarrow="block"/>
          </v:shape>
        </w:pict>
      </w: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353F6E" w:rsidP="00A4493D">
      <w:pPr>
        <w:spacing w:after="0" w:line="360" w:lineRule="auto"/>
        <w:rPr>
          <w:rFonts w:ascii="Times New Roman" w:hAnsi="Times New Roman" w:cs="Times New Roman"/>
          <w:sz w:val="28"/>
          <w:szCs w:val="28"/>
        </w:rPr>
      </w:pPr>
      <w:r w:rsidRPr="00353F6E">
        <w:rPr>
          <w:noProof/>
          <w:lang w:eastAsia="ru-RU"/>
        </w:rPr>
        <w:pict>
          <v:oval id="_x0000_s1033" style="position:absolute;margin-left:-41.55pt;margin-top:20.85pt;width:207pt;height:311.25pt;z-index:251659776" fillcolor="#c0504d" strokecolor="#f2f2f2" strokeweight="3pt">
            <v:shadow on="t" type="perspective" color="#622423" opacity=".5" offset="1pt" offset2="-1pt"/>
            <v:textbox style="mso-next-textbox:#_x0000_s1033">
              <w:txbxContent>
                <w:p w:rsidR="008D36C3" w:rsidRDefault="008D36C3">
                  <w:pPr>
                    <w:rPr>
                      <w:rFonts w:ascii="Times New Roman" w:hAnsi="Times New Roman" w:cs="Times New Roman"/>
                      <w:sz w:val="28"/>
                      <w:szCs w:val="28"/>
                    </w:rPr>
                  </w:pPr>
                  <w:r>
                    <w:rPr>
                      <w:rFonts w:ascii="Times New Roman" w:hAnsi="Times New Roman" w:cs="Times New Roman"/>
                      <w:sz w:val="28"/>
                      <w:szCs w:val="28"/>
                    </w:rPr>
                    <w:t>Работа с родителями:</w:t>
                  </w:r>
                </w:p>
                <w:p w:rsidR="008D36C3" w:rsidRDefault="008D36C3" w:rsidP="00A4493D">
                  <w:pPr>
                    <w:jc w:val="center"/>
                    <w:rPr>
                      <w:rFonts w:ascii="Times New Roman" w:hAnsi="Times New Roman" w:cs="Times New Roman"/>
                      <w:sz w:val="28"/>
                      <w:szCs w:val="28"/>
                    </w:rPr>
                  </w:pPr>
                  <w:r>
                    <w:rPr>
                      <w:rFonts w:ascii="Times New Roman" w:hAnsi="Times New Roman" w:cs="Times New Roman"/>
                      <w:sz w:val="28"/>
                      <w:szCs w:val="28"/>
                    </w:rPr>
                    <w:t>-родительские собрания</w:t>
                  </w:r>
                </w:p>
                <w:p w:rsidR="008D36C3" w:rsidRDefault="008D36C3" w:rsidP="00A4493D">
                  <w:pPr>
                    <w:jc w:val="center"/>
                    <w:rPr>
                      <w:rFonts w:ascii="Times New Roman" w:hAnsi="Times New Roman" w:cs="Times New Roman"/>
                      <w:sz w:val="28"/>
                      <w:szCs w:val="28"/>
                    </w:rPr>
                  </w:pPr>
                  <w:r>
                    <w:rPr>
                      <w:rFonts w:ascii="Times New Roman" w:hAnsi="Times New Roman" w:cs="Times New Roman"/>
                      <w:sz w:val="28"/>
                      <w:szCs w:val="28"/>
                    </w:rPr>
                    <w:t>- совместные мероприятия</w:t>
                  </w:r>
                </w:p>
                <w:p w:rsidR="008D36C3" w:rsidRDefault="008D36C3" w:rsidP="00A4493D">
                  <w:pPr>
                    <w:jc w:val="center"/>
                    <w:rPr>
                      <w:rFonts w:ascii="Times New Roman" w:hAnsi="Times New Roman" w:cs="Times New Roman"/>
                      <w:sz w:val="28"/>
                      <w:szCs w:val="28"/>
                    </w:rPr>
                  </w:pPr>
                  <w:r>
                    <w:rPr>
                      <w:rFonts w:ascii="Times New Roman" w:hAnsi="Times New Roman" w:cs="Times New Roman"/>
                      <w:sz w:val="28"/>
                      <w:szCs w:val="28"/>
                    </w:rPr>
                    <w:t>- анкетирование, тестирование</w:t>
                  </w:r>
                </w:p>
                <w:p w:rsidR="008D36C3" w:rsidRDefault="008D36C3" w:rsidP="00A4493D">
                  <w:pPr>
                    <w:jc w:val="center"/>
                    <w:rPr>
                      <w:rFonts w:ascii="Times New Roman" w:hAnsi="Times New Roman" w:cs="Times New Roman"/>
                      <w:sz w:val="28"/>
                      <w:szCs w:val="28"/>
                    </w:rPr>
                  </w:pPr>
                  <w:r>
                    <w:rPr>
                      <w:rFonts w:ascii="Times New Roman" w:hAnsi="Times New Roman" w:cs="Times New Roman"/>
                      <w:sz w:val="28"/>
                      <w:szCs w:val="28"/>
                    </w:rPr>
                    <w:t>- наглядные виды работы</w:t>
                  </w:r>
                </w:p>
                <w:p w:rsidR="008D36C3" w:rsidRPr="00A4493D" w:rsidRDefault="008D36C3" w:rsidP="00A4493D">
                  <w:pPr>
                    <w:jc w:val="center"/>
                    <w:rPr>
                      <w:rFonts w:ascii="Times New Roman" w:hAnsi="Times New Roman" w:cs="Times New Roman"/>
                      <w:sz w:val="28"/>
                      <w:szCs w:val="28"/>
                    </w:rPr>
                  </w:pPr>
                </w:p>
              </w:txbxContent>
            </v:textbox>
          </v:oval>
        </w:pict>
      </w:r>
    </w:p>
    <w:p w:rsidR="008D36C3" w:rsidRPr="00A4493D" w:rsidRDefault="00353F6E" w:rsidP="00A4493D">
      <w:pPr>
        <w:spacing w:after="0" w:line="360" w:lineRule="auto"/>
        <w:rPr>
          <w:rFonts w:ascii="Times New Roman" w:hAnsi="Times New Roman" w:cs="Times New Roman"/>
          <w:sz w:val="28"/>
          <w:szCs w:val="28"/>
        </w:rPr>
      </w:pPr>
      <w:r w:rsidRPr="00353F6E">
        <w:rPr>
          <w:noProof/>
          <w:lang w:eastAsia="ru-RU"/>
        </w:rPr>
        <w:pict>
          <v:oval id="_x0000_s1034" style="position:absolute;margin-left:269.7pt;margin-top:20.55pt;width:203.25pt;height:154.5pt;z-index:251661824" fillcolor="#c0504d" strokecolor="#f2f2f2" strokeweight="3pt">
            <v:shadow on="t" type="perspective" color="#622423" opacity=".5" offset="1pt" offset2="-1pt"/>
            <v:textbox style="mso-next-textbox:#_x0000_s1034">
              <w:txbxContent>
                <w:p w:rsidR="008D36C3" w:rsidRDefault="008D36C3" w:rsidP="00A4493D">
                  <w:pPr>
                    <w:jc w:val="center"/>
                    <w:rPr>
                      <w:rFonts w:ascii="Times New Roman" w:hAnsi="Times New Roman" w:cs="Times New Roman"/>
                      <w:sz w:val="28"/>
                      <w:szCs w:val="28"/>
                    </w:rPr>
                  </w:pPr>
                  <w:r w:rsidRPr="00A4493D">
                    <w:rPr>
                      <w:rFonts w:ascii="Times New Roman" w:hAnsi="Times New Roman" w:cs="Times New Roman"/>
                      <w:sz w:val="28"/>
                      <w:szCs w:val="28"/>
                    </w:rPr>
                    <w:t>Взаимодействие с социумом</w:t>
                  </w:r>
                </w:p>
                <w:p w:rsidR="008D36C3" w:rsidRPr="00A4493D" w:rsidRDefault="008D36C3" w:rsidP="00A4493D">
                  <w:pPr>
                    <w:jc w:val="center"/>
                    <w:rPr>
                      <w:rFonts w:ascii="Times New Roman" w:hAnsi="Times New Roman" w:cs="Times New Roman"/>
                      <w:sz w:val="28"/>
                      <w:szCs w:val="28"/>
                    </w:rPr>
                  </w:pPr>
                  <w:r>
                    <w:rPr>
                      <w:rFonts w:ascii="Times New Roman" w:hAnsi="Times New Roman" w:cs="Times New Roman"/>
                      <w:sz w:val="28"/>
                      <w:szCs w:val="28"/>
                    </w:rPr>
                    <w:t>Посещение музеев, библиотек, выставок.</w:t>
                  </w:r>
                </w:p>
              </w:txbxContent>
            </v:textbox>
          </v:oval>
        </w:pict>
      </w: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Pr="0018514B" w:rsidRDefault="008D36C3" w:rsidP="0018514B">
      <w:pPr>
        <w:pStyle w:val="a6"/>
        <w:numPr>
          <w:ilvl w:val="0"/>
          <w:numId w:val="16"/>
        </w:numPr>
        <w:spacing w:after="0" w:line="360" w:lineRule="auto"/>
        <w:jc w:val="center"/>
        <w:rPr>
          <w:rFonts w:ascii="Times New Roman" w:hAnsi="Times New Roman" w:cs="Times New Roman"/>
          <w:b/>
          <w:bCs/>
          <w:sz w:val="28"/>
          <w:szCs w:val="28"/>
        </w:rPr>
      </w:pPr>
      <w:r w:rsidRPr="0018514B">
        <w:rPr>
          <w:rFonts w:ascii="Times New Roman" w:hAnsi="Times New Roman" w:cs="Times New Roman"/>
          <w:b/>
          <w:bCs/>
          <w:sz w:val="28"/>
          <w:szCs w:val="28"/>
        </w:rPr>
        <w:t>Принципы построения программы</w:t>
      </w:r>
      <w:r>
        <w:rPr>
          <w:rFonts w:ascii="Times New Roman" w:hAnsi="Times New Roman" w:cs="Times New Roman"/>
          <w:b/>
          <w:bCs/>
          <w:sz w:val="28"/>
          <w:szCs w:val="28"/>
        </w:rPr>
        <w:t>.</w:t>
      </w:r>
    </w:p>
    <w:p w:rsidR="008D36C3" w:rsidRPr="00A4493D" w:rsidRDefault="008D36C3" w:rsidP="000E0279">
      <w:pPr>
        <w:spacing w:after="0" w:line="360" w:lineRule="auto"/>
        <w:ind w:firstLine="360"/>
        <w:rPr>
          <w:rFonts w:ascii="Times New Roman" w:hAnsi="Times New Roman" w:cs="Times New Roman"/>
          <w:sz w:val="28"/>
          <w:szCs w:val="28"/>
        </w:rPr>
      </w:pPr>
      <w:r w:rsidRPr="00A4493D">
        <w:rPr>
          <w:rFonts w:ascii="Times New Roman" w:hAnsi="Times New Roman" w:cs="Times New Roman"/>
          <w:sz w:val="28"/>
          <w:szCs w:val="28"/>
        </w:rPr>
        <w:t>Программа построена с учетом принципа интеграции образовательных областей в соответствии с возрастными особенностями и возможностями воспитанников, спецификой и возможн</w:t>
      </w:r>
      <w:r>
        <w:rPr>
          <w:rFonts w:ascii="Times New Roman" w:hAnsi="Times New Roman" w:cs="Times New Roman"/>
          <w:sz w:val="28"/>
          <w:szCs w:val="28"/>
        </w:rPr>
        <w:t>остями образовательных областей.</w:t>
      </w:r>
    </w:p>
    <w:p w:rsidR="008D36C3" w:rsidRDefault="008D36C3" w:rsidP="0018514B">
      <w:pPr>
        <w:pStyle w:val="a6"/>
        <w:numPr>
          <w:ilvl w:val="0"/>
          <w:numId w:val="19"/>
        </w:numPr>
        <w:spacing w:after="0" w:line="360" w:lineRule="auto"/>
        <w:rPr>
          <w:rFonts w:ascii="Times New Roman" w:hAnsi="Times New Roman" w:cs="Times New Roman"/>
          <w:sz w:val="28"/>
          <w:szCs w:val="28"/>
        </w:rPr>
      </w:pPr>
      <w:r w:rsidRPr="0018514B">
        <w:rPr>
          <w:rFonts w:ascii="Times New Roman" w:hAnsi="Times New Roman" w:cs="Times New Roman"/>
          <w:sz w:val="28"/>
          <w:szCs w:val="28"/>
        </w:rPr>
        <w:t>принцип личностно – ориентированного общения – индивидуально – личностное формирование и развитие морального облика человека. В процессе обучения дети выступают как активные исследователи окружающего мира вместе с педагогом, а непросто пассивно перенимают его опыт. Партнерство, соучастие и взаимодействие – приоритетные формы общения педагога с детьми;</w:t>
      </w:r>
    </w:p>
    <w:p w:rsidR="008D36C3" w:rsidRPr="0018514B" w:rsidRDefault="008D36C3" w:rsidP="0018514B">
      <w:pPr>
        <w:pStyle w:val="a6"/>
        <w:numPr>
          <w:ilvl w:val="0"/>
          <w:numId w:val="19"/>
        </w:numPr>
        <w:spacing w:after="0" w:line="360" w:lineRule="auto"/>
        <w:rPr>
          <w:rFonts w:ascii="Times New Roman" w:hAnsi="Times New Roman" w:cs="Times New Roman"/>
          <w:sz w:val="28"/>
          <w:szCs w:val="28"/>
        </w:rPr>
      </w:pPr>
      <w:r w:rsidRPr="0018514B">
        <w:rPr>
          <w:rFonts w:ascii="Times New Roman" w:hAnsi="Times New Roman" w:cs="Times New Roman"/>
          <w:sz w:val="28"/>
          <w:szCs w:val="28"/>
        </w:rPr>
        <w:t>принцип наглядности - широкое представление соответствующей изучаемому материалу наглядности: иллюстрации, фотографии пейзажей, памятников, достопримечательностей и т. д.</w:t>
      </w:r>
      <w:proofErr w:type="gramStart"/>
      <w:r w:rsidRPr="0018514B">
        <w:rPr>
          <w:rFonts w:ascii="Times New Roman" w:hAnsi="Times New Roman" w:cs="Times New Roman"/>
          <w:sz w:val="28"/>
          <w:szCs w:val="28"/>
        </w:rPr>
        <w:t xml:space="preserve"> ;</w:t>
      </w:r>
      <w:proofErr w:type="gramEnd"/>
    </w:p>
    <w:p w:rsidR="008D36C3" w:rsidRPr="0018514B" w:rsidRDefault="008D36C3" w:rsidP="0018514B">
      <w:pPr>
        <w:pStyle w:val="a6"/>
        <w:numPr>
          <w:ilvl w:val="0"/>
          <w:numId w:val="19"/>
        </w:numPr>
        <w:spacing w:after="0" w:line="360" w:lineRule="auto"/>
        <w:rPr>
          <w:rFonts w:ascii="Times New Roman" w:hAnsi="Times New Roman" w:cs="Times New Roman"/>
          <w:sz w:val="28"/>
          <w:szCs w:val="28"/>
        </w:rPr>
      </w:pPr>
      <w:r w:rsidRPr="0018514B">
        <w:rPr>
          <w:rFonts w:ascii="Times New Roman" w:hAnsi="Times New Roman" w:cs="Times New Roman"/>
          <w:sz w:val="28"/>
          <w:szCs w:val="28"/>
        </w:rPr>
        <w:t xml:space="preserve">принцип последовательности – предполагает планирование изучаемого материала последовательно (от простого к </w:t>
      </w:r>
      <w:proofErr w:type="gramStart"/>
      <w:r w:rsidRPr="0018514B">
        <w:rPr>
          <w:rFonts w:ascii="Times New Roman" w:hAnsi="Times New Roman" w:cs="Times New Roman"/>
          <w:sz w:val="28"/>
          <w:szCs w:val="28"/>
        </w:rPr>
        <w:t>сложному</w:t>
      </w:r>
      <w:proofErr w:type="gramEnd"/>
      <w:r w:rsidRPr="0018514B">
        <w:rPr>
          <w:rFonts w:ascii="Times New Roman" w:hAnsi="Times New Roman" w:cs="Times New Roman"/>
          <w:sz w:val="28"/>
          <w:szCs w:val="28"/>
        </w:rPr>
        <w:t>, чтобы дети усваивали знания постепенно, в определенной системе);</w:t>
      </w:r>
    </w:p>
    <w:p w:rsidR="008D36C3" w:rsidRDefault="008D36C3" w:rsidP="0018514B">
      <w:pPr>
        <w:pStyle w:val="a6"/>
        <w:numPr>
          <w:ilvl w:val="0"/>
          <w:numId w:val="19"/>
        </w:numPr>
        <w:spacing w:after="0" w:line="360" w:lineRule="auto"/>
        <w:rPr>
          <w:rFonts w:ascii="Times New Roman" w:hAnsi="Times New Roman" w:cs="Times New Roman"/>
          <w:sz w:val="28"/>
          <w:szCs w:val="28"/>
        </w:rPr>
      </w:pPr>
      <w:r w:rsidRPr="0018514B">
        <w:rPr>
          <w:rFonts w:ascii="Times New Roman" w:hAnsi="Times New Roman" w:cs="Times New Roman"/>
          <w:sz w:val="28"/>
          <w:szCs w:val="28"/>
        </w:rPr>
        <w:t>принцип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заданий, стр</w:t>
      </w:r>
      <w:r>
        <w:rPr>
          <w:rFonts w:ascii="Times New Roman" w:hAnsi="Times New Roman" w:cs="Times New Roman"/>
          <w:sz w:val="28"/>
          <w:szCs w:val="28"/>
        </w:rPr>
        <w:t>емиться к достижению результата;</w:t>
      </w:r>
    </w:p>
    <w:p w:rsidR="008D36C3" w:rsidRDefault="008D36C3" w:rsidP="0018514B">
      <w:pPr>
        <w:pStyle w:val="a6"/>
        <w:numPr>
          <w:ilvl w:val="0"/>
          <w:numId w:val="19"/>
        </w:numPr>
        <w:spacing w:after="0" w:line="360" w:lineRule="auto"/>
        <w:rPr>
          <w:rFonts w:ascii="Times New Roman" w:hAnsi="Times New Roman" w:cs="Times New Roman"/>
          <w:sz w:val="28"/>
          <w:szCs w:val="28"/>
        </w:rPr>
      </w:pPr>
      <w:r w:rsidRPr="0018514B">
        <w:rPr>
          <w:rFonts w:ascii="Times New Roman" w:hAnsi="Times New Roman" w:cs="Times New Roman"/>
          <w:sz w:val="28"/>
          <w:szCs w:val="28"/>
        </w:rPr>
        <w:t xml:space="preserve">принцип </w:t>
      </w:r>
      <w:proofErr w:type="spellStart"/>
      <w:r w:rsidRPr="0018514B">
        <w:rPr>
          <w:rFonts w:ascii="Times New Roman" w:hAnsi="Times New Roman" w:cs="Times New Roman"/>
          <w:sz w:val="28"/>
          <w:szCs w:val="28"/>
        </w:rPr>
        <w:t>гуманизации</w:t>
      </w:r>
      <w:proofErr w:type="spellEnd"/>
      <w:r w:rsidRPr="0018514B">
        <w:rPr>
          <w:rFonts w:ascii="Times New Roman" w:hAnsi="Times New Roman" w:cs="Times New Roman"/>
          <w:sz w:val="28"/>
          <w:szCs w:val="28"/>
        </w:rPr>
        <w:t xml:space="preserve"> воспитательной работы с детьми,  ориентация родителей и педагогов на личность каждого ребенка, его свободу и достоинство. </w:t>
      </w:r>
      <w:proofErr w:type="spellStart"/>
      <w:r w:rsidRPr="0018514B">
        <w:rPr>
          <w:rFonts w:ascii="Times New Roman" w:hAnsi="Times New Roman" w:cs="Times New Roman"/>
          <w:sz w:val="28"/>
          <w:szCs w:val="28"/>
        </w:rPr>
        <w:t>Гуманизация</w:t>
      </w:r>
      <w:proofErr w:type="spellEnd"/>
      <w:r w:rsidRPr="0018514B">
        <w:rPr>
          <w:rFonts w:ascii="Times New Roman" w:hAnsi="Times New Roman" w:cs="Times New Roman"/>
          <w:sz w:val="28"/>
          <w:szCs w:val="28"/>
        </w:rPr>
        <w:t xml:space="preserve"> предусматривает ориентацию на важнейшие общечеловеческие понятия – любовь к семье, родному краю и отечеству.</w:t>
      </w:r>
    </w:p>
    <w:p w:rsidR="008D36C3" w:rsidRDefault="008D36C3" w:rsidP="00701062">
      <w:pPr>
        <w:pStyle w:val="a6"/>
        <w:numPr>
          <w:ilvl w:val="0"/>
          <w:numId w:val="19"/>
        </w:numPr>
        <w:spacing w:after="0" w:line="360" w:lineRule="auto"/>
        <w:rPr>
          <w:rFonts w:ascii="Times New Roman" w:hAnsi="Times New Roman" w:cs="Times New Roman"/>
          <w:sz w:val="28"/>
          <w:szCs w:val="28"/>
        </w:rPr>
      </w:pPr>
      <w:r w:rsidRPr="00701062">
        <w:rPr>
          <w:rFonts w:ascii="Times New Roman" w:hAnsi="Times New Roman" w:cs="Times New Roman"/>
          <w:sz w:val="28"/>
          <w:szCs w:val="28"/>
        </w:rPr>
        <w:t>Принцип ненасилия - обеспечивает педагогу организацию педагогического процесса на ненасильственной основе, создает условия для реального эмоционального осмысления ребенком конкретных поступков; предполагает развитие способности  к принятию и пониманию другого человека, формирование ненасильственного отношения к природе, всему живому.</w:t>
      </w:r>
    </w:p>
    <w:p w:rsidR="008D36C3" w:rsidRDefault="008D36C3" w:rsidP="007C20B2">
      <w:pPr>
        <w:pStyle w:val="a6"/>
        <w:spacing w:after="0" w:line="360" w:lineRule="auto"/>
        <w:rPr>
          <w:rFonts w:ascii="Times New Roman" w:hAnsi="Times New Roman" w:cs="Times New Roman"/>
          <w:sz w:val="28"/>
          <w:szCs w:val="28"/>
        </w:rPr>
      </w:pPr>
    </w:p>
    <w:p w:rsidR="008D36C3" w:rsidRPr="00701062" w:rsidRDefault="008D36C3" w:rsidP="007C20B2">
      <w:pPr>
        <w:pStyle w:val="a6"/>
        <w:spacing w:after="0" w:line="360" w:lineRule="auto"/>
        <w:rPr>
          <w:rFonts w:ascii="Times New Roman" w:hAnsi="Times New Roman" w:cs="Times New Roman"/>
          <w:sz w:val="28"/>
          <w:szCs w:val="28"/>
        </w:rPr>
      </w:pPr>
    </w:p>
    <w:p w:rsidR="008D36C3" w:rsidRDefault="008D36C3" w:rsidP="0018514B">
      <w:pPr>
        <w:pStyle w:val="a6"/>
        <w:numPr>
          <w:ilvl w:val="0"/>
          <w:numId w:val="19"/>
        </w:numPr>
        <w:spacing w:after="0" w:line="360" w:lineRule="auto"/>
        <w:rPr>
          <w:rFonts w:ascii="Times New Roman" w:hAnsi="Times New Roman" w:cs="Times New Roman"/>
          <w:sz w:val="28"/>
          <w:szCs w:val="28"/>
        </w:rPr>
      </w:pPr>
      <w:r w:rsidRPr="00A4493D">
        <w:rPr>
          <w:rFonts w:ascii="Times New Roman" w:hAnsi="Times New Roman" w:cs="Times New Roman"/>
          <w:sz w:val="28"/>
          <w:szCs w:val="28"/>
        </w:rPr>
        <w:t xml:space="preserve">Принцип интеграции педагогической работы  со всеми участниками </w:t>
      </w:r>
      <w:proofErr w:type="spellStart"/>
      <w:r w:rsidRPr="00A4493D">
        <w:rPr>
          <w:rFonts w:ascii="Times New Roman" w:hAnsi="Times New Roman" w:cs="Times New Roman"/>
          <w:sz w:val="28"/>
          <w:szCs w:val="28"/>
        </w:rPr>
        <w:t>воспитательно</w:t>
      </w:r>
      <w:proofErr w:type="spellEnd"/>
      <w:r w:rsidRPr="00A4493D">
        <w:rPr>
          <w:rFonts w:ascii="Times New Roman" w:hAnsi="Times New Roman" w:cs="Times New Roman"/>
          <w:sz w:val="28"/>
          <w:szCs w:val="28"/>
        </w:rPr>
        <w:t xml:space="preserve"> – образовательного процесса на основе их социализации через призму этнокультурного, регионального компонента.</w:t>
      </w:r>
    </w:p>
    <w:p w:rsidR="008D36C3" w:rsidRDefault="008D36C3" w:rsidP="0018514B">
      <w:pPr>
        <w:pStyle w:val="a6"/>
        <w:numPr>
          <w:ilvl w:val="0"/>
          <w:numId w:val="19"/>
        </w:numPr>
        <w:spacing w:after="0" w:line="360" w:lineRule="auto"/>
        <w:rPr>
          <w:rFonts w:ascii="Times New Roman" w:hAnsi="Times New Roman" w:cs="Times New Roman"/>
          <w:sz w:val="28"/>
          <w:szCs w:val="28"/>
        </w:rPr>
      </w:pPr>
      <w:r w:rsidRPr="00A4493D">
        <w:rPr>
          <w:rFonts w:ascii="Times New Roman" w:hAnsi="Times New Roman" w:cs="Times New Roman"/>
          <w:sz w:val="28"/>
          <w:szCs w:val="28"/>
        </w:rPr>
        <w:t>Принцип ориентации на зону ближайшего развития.</w:t>
      </w:r>
    </w:p>
    <w:p w:rsidR="008D36C3" w:rsidRPr="00701062" w:rsidRDefault="008D36C3" w:rsidP="00701062">
      <w:pPr>
        <w:pStyle w:val="a6"/>
        <w:numPr>
          <w:ilvl w:val="0"/>
          <w:numId w:val="19"/>
        </w:numPr>
        <w:spacing w:after="0" w:line="360" w:lineRule="auto"/>
        <w:rPr>
          <w:rFonts w:ascii="Times New Roman" w:hAnsi="Times New Roman" w:cs="Times New Roman"/>
          <w:sz w:val="28"/>
          <w:szCs w:val="28"/>
        </w:rPr>
      </w:pPr>
      <w:r w:rsidRPr="00701062">
        <w:rPr>
          <w:rFonts w:ascii="Times New Roman" w:hAnsi="Times New Roman" w:cs="Times New Roman"/>
          <w:sz w:val="28"/>
          <w:szCs w:val="28"/>
        </w:rPr>
        <w:t>Принцип целостности педагогического процесса, обеспечивающий единство воспитания, обучения и развития.</w:t>
      </w:r>
    </w:p>
    <w:p w:rsidR="008D36C3" w:rsidRPr="00701062" w:rsidRDefault="008D36C3" w:rsidP="00701062">
      <w:pPr>
        <w:pStyle w:val="a6"/>
        <w:numPr>
          <w:ilvl w:val="0"/>
          <w:numId w:val="19"/>
        </w:numPr>
        <w:spacing w:after="0" w:line="360" w:lineRule="auto"/>
        <w:rPr>
          <w:rFonts w:ascii="Times New Roman" w:hAnsi="Times New Roman" w:cs="Times New Roman"/>
          <w:sz w:val="28"/>
          <w:szCs w:val="28"/>
        </w:rPr>
      </w:pPr>
      <w:r w:rsidRPr="00701062">
        <w:rPr>
          <w:rFonts w:ascii="Times New Roman" w:hAnsi="Times New Roman" w:cs="Times New Roman"/>
          <w:sz w:val="28"/>
          <w:szCs w:val="28"/>
        </w:rPr>
        <w:t>Принцип полноты, предусматривающий вхождение детей во все доступные миры (от мира семьи до мира Родины) в процессе освоения всех основных видов детской деятельности, познания национальной культуры, быта и национальных традиций.</w:t>
      </w:r>
    </w:p>
    <w:p w:rsidR="008D36C3" w:rsidRPr="00701062" w:rsidRDefault="008D36C3" w:rsidP="00701062">
      <w:pPr>
        <w:pStyle w:val="a6"/>
        <w:numPr>
          <w:ilvl w:val="0"/>
          <w:numId w:val="19"/>
        </w:numPr>
        <w:spacing w:after="0" w:line="360" w:lineRule="auto"/>
        <w:rPr>
          <w:rFonts w:ascii="Times New Roman" w:hAnsi="Times New Roman" w:cs="Times New Roman"/>
          <w:sz w:val="28"/>
          <w:szCs w:val="28"/>
        </w:rPr>
      </w:pPr>
      <w:r w:rsidRPr="00701062">
        <w:rPr>
          <w:rFonts w:ascii="Times New Roman" w:hAnsi="Times New Roman" w:cs="Times New Roman"/>
          <w:sz w:val="28"/>
          <w:szCs w:val="28"/>
        </w:rPr>
        <w:t xml:space="preserve"> Принцип семейно – </w:t>
      </w:r>
      <w:proofErr w:type="spellStart"/>
      <w:r w:rsidRPr="00701062">
        <w:rPr>
          <w:rFonts w:ascii="Times New Roman" w:hAnsi="Times New Roman" w:cs="Times New Roman"/>
          <w:sz w:val="28"/>
          <w:szCs w:val="28"/>
        </w:rPr>
        <w:t>центрированности</w:t>
      </w:r>
      <w:proofErr w:type="spellEnd"/>
      <w:r w:rsidRPr="00701062">
        <w:rPr>
          <w:rFonts w:ascii="Times New Roman" w:hAnsi="Times New Roman" w:cs="Times New Roman"/>
          <w:sz w:val="28"/>
          <w:szCs w:val="28"/>
        </w:rPr>
        <w:t>, направленный на тесное сотрудничество педагогов и родителей.</w:t>
      </w:r>
    </w:p>
    <w:p w:rsidR="008D36C3" w:rsidRPr="00701062" w:rsidRDefault="008D36C3" w:rsidP="00701062">
      <w:pPr>
        <w:pStyle w:val="a6"/>
        <w:numPr>
          <w:ilvl w:val="0"/>
          <w:numId w:val="19"/>
        </w:numPr>
        <w:spacing w:after="0" w:line="360" w:lineRule="auto"/>
        <w:rPr>
          <w:rFonts w:ascii="Times New Roman" w:hAnsi="Times New Roman" w:cs="Times New Roman"/>
          <w:sz w:val="28"/>
          <w:szCs w:val="28"/>
        </w:rPr>
      </w:pPr>
      <w:r w:rsidRPr="00701062">
        <w:rPr>
          <w:rFonts w:ascii="Times New Roman" w:hAnsi="Times New Roman" w:cs="Times New Roman"/>
          <w:sz w:val="28"/>
          <w:szCs w:val="28"/>
        </w:rPr>
        <w:t> Принцип позитивного взаимодействия с различными образовательными и культурно – просветительными учреждениями (музей, школа, библиотека).</w:t>
      </w:r>
    </w:p>
    <w:p w:rsidR="008D36C3" w:rsidRDefault="008D36C3" w:rsidP="00701062">
      <w:pPr>
        <w:spacing w:after="0" w:line="360" w:lineRule="auto"/>
        <w:ind w:left="412"/>
        <w:rPr>
          <w:rFonts w:ascii="Times New Roman" w:hAnsi="Times New Roman" w:cs="Times New Roman"/>
          <w:sz w:val="28"/>
          <w:szCs w:val="28"/>
        </w:rPr>
      </w:pPr>
    </w:p>
    <w:p w:rsidR="008D36C3" w:rsidRDefault="008D36C3" w:rsidP="00701062">
      <w:pPr>
        <w:spacing w:after="0" w:line="360" w:lineRule="auto"/>
        <w:ind w:left="412"/>
        <w:rPr>
          <w:rFonts w:ascii="Times New Roman" w:hAnsi="Times New Roman" w:cs="Times New Roman"/>
          <w:sz w:val="28"/>
          <w:szCs w:val="28"/>
        </w:rPr>
      </w:pPr>
    </w:p>
    <w:p w:rsidR="008D36C3" w:rsidRDefault="008D36C3" w:rsidP="00701062">
      <w:pPr>
        <w:spacing w:after="0" w:line="360" w:lineRule="auto"/>
        <w:ind w:left="412"/>
        <w:rPr>
          <w:rFonts w:ascii="Times New Roman" w:hAnsi="Times New Roman" w:cs="Times New Roman"/>
          <w:sz w:val="28"/>
          <w:szCs w:val="28"/>
        </w:rPr>
      </w:pPr>
    </w:p>
    <w:p w:rsidR="008D36C3" w:rsidRDefault="008D36C3" w:rsidP="00701062">
      <w:pPr>
        <w:spacing w:after="0" w:line="360" w:lineRule="auto"/>
        <w:ind w:left="412"/>
        <w:rPr>
          <w:rFonts w:ascii="Times New Roman" w:hAnsi="Times New Roman" w:cs="Times New Roman"/>
          <w:sz w:val="28"/>
          <w:szCs w:val="28"/>
        </w:rPr>
      </w:pPr>
    </w:p>
    <w:p w:rsidR="008D36C3" w:rsidRDefault="008D36C3" w:rsidP="00701062">
      <w:pPr>
        <w:spacing w:after="0" w:line="360" w:lineRule="auto"/>
        <w:ind w:left="412"/>
        <w:rPr>
          <w:rFonts w:ascii="Times New Roman" w:hAnsi="Times New Roman" w:cs="Times New Roman"/>
          <w:sz w:val="28"/>
          <w:szCs w:val="28"/>
        </w:rPr>
      </w:pPr>
    </w:p>
    <w:p w:rsidR="008D36C3" w:rsidRDefault="008D36C3" w:rsidP="00701062">
      <w:pPr>
        <w:spacing w:after="0" w:line="360" w:lineRule="auto"/>
        <w:ind w:left="412"/>
        <w:rPr>
          <w:rFonts w:ascii="Times New Roman" w:hAnsi="Times New Roman" w:cs="Times New Roman"/>
          <w:sz w:val="28"/>
          <w:szCs w:val="28"/>
        </w:rPr>
      </w:pPr>
    </w:p>
    <w:p w:rsidR="008D36C3" w:rsidRDefault="008D36C3" w:rsidP="00701062">
      <w:pPr>
        <w:spacing w:after="0" w:line="360" w:lineRule="auto"/>
        <w:ind w:left="412"/>
        <w:rPr>
          <w:rFonts w:ascii="Times New Roman" w:hAnsi="Times New Roman" w:cs="Times New Roman"/>
          <w:sz w:val="28"/>
          <w:szCs w:val="28"/>
        </w:rPr>
      </w:pPr>
    </w:p>
    <w:p w:rsidR="008D36C3" w:rsidRDefault="008D36C3" w:rsidP="00701062">
      <w:pPr>
        <w:spacing w:after="0" w:line="360" w:lineRule="auto"/>
        <w:ind w:left="412"/>
        <w:rPr>
          <w:rFonts w:ascii="Times New Roman" w:hAnsi="Times New Roman" w:cs="Times New Roman"/>
          <w:sz w:val="28"/>
          <w:szCs w:val="28"/>
        </w:rPr>
      </w:pPr>
    </w:p>
    <w:p w:rsidR="008D36C3" w:rsidRPr="00701062" w:rsidRDefault="008D36C3" w:rsidP="00701062">
      <w:pPr>
        <w:spacing w:after="0" w:line="360" w:lineRule="auto"/>
        <w:ind w:left="412"/>
        <w:rPr>
          <w:rFonts w:ascii="Times New Roman" w:hAnsi="Times New Roman" w:cs="Times New Roman"/>
          <w:sz w:val="28"/>
          <w:szCs w:val="28"/>
        </w:rPr>
      </w:pPr>
    </w:p>
    <w:p w:rsidR="008D36C3" w:rsidRPr="0018514B" w:rsidRDefault="008D36C3" w:rsidP="0018514B">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701062">
      <w:pPr>
        <w:pStyle w:val="a6"/>
        <w:numPr>
          <w:ilvl w:val="0"/>
          <w:numId w:val="16"/>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Методы реализации программы.</w:t>
      </w:r>
    </w:p>
    <w:p w:rsidR="008D36C3" w:rsidRDefault="008D36C3" w:rsidP="000E0279">
      <w:pPr>
        <w:pStyle w:val="a6"/>
        <w:spacing w:after="0" w:line="360" w:lineRule="auto"/>
        <w:ind w:left="0" w:firstLine="360"/>
        <w:rPr>
          <w:rFonts w:ascii="Times New Roman" w:hAnsi="Times New Roman" w:cs="Times New Roman"/>
          <w:sz w:val="28"/>
          <w:szCs w:val="28"/>
        </w:rPr>
      </w:pPr>
      <w:r w:rsidRPr="009814C7">
        <w:rPr>
          <w:rFonts w:ascii="Times New Roman" w:hAnsi="Times New Roman" w:cs="Times New Roman"/>
          <w:sz w:val="28"/>
          <w:szCs w:val="28"/>
        </w:rPr>
        <w:t xml:space="preserve">Дети </w:t>
      </w:r>
      <w:r>
        <w:rPr>
          <w:rFonts w:ascii="Times New Roman" w:hAnsi="Times New Roman" w:cs="Times New Roman"/>
          <w:sz w:val="28"/>
          <w:szCs w:val="28"/>
        </w:rPr>
        <w:t>дошкольного возраста способны осознанно воспринимать социальные явления. Однако эта способность в наибольшей мере обнаруживается при такой организации процесса усвоения знаний, которая стимулирует дошкольников к проявлению любознательности, творческих возможностей, выражению чувств, активной деятельности.</w:t>
      </w:r>
    </w:p>
    <w:p w:rsidR="008D36C3" w:rsidRDefault="008D36C3" w:rsidP="009814C7">
      <w:pPr>
        <w:pStyle w:val="a6"/>
        <w:spacing w:after="0" w:line="360" w:lineRule="auto"/>
        <w:ind w:left="0"/>
        <w:rPr>
          <w:rFonts w:ascii="Times New Roman" w:hAnsi="Times New Roman" w:cs="Times New Roman"/>
          <w:sz w:val="28"/>
          <w:szCs w:val="28"/>
        </w:rPr>
      </w:pPr>
      <w:r>
        <w:rPr>
          <w:rFonts w:ascii="Times New Roman" w:hAnsi="Times New Roman" w:cs="Times New Roman"/>
          <w:sz w:val="28"/>
          <w:szCs w:val="28"/>
        </w:rPr>
        <w:t>Методы ознакомления детей с социальной действительностью можно условно разделить на четыре группы:</w:t>
      </w:r>
    </w:p>
    <w:p w:rsidR="008D36C3" w:rsidRDefault="008D36C3" w:rsidP="009814C7">
      <w:pPr>
        <w:pStyle w:val="a6"/>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Методы, повышения познавательной активности;</w:t>
      </w:r>
    </w:p>
    <w:p w:rsidR="008D36C3" w:rsidRDefault="008D36C3" w:rsidP="009814C7">
      <w:pPr>
        <w:pStyle w:val="a6"/>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Методы, вызывающие эмоциональную активность;</w:t>
      </w:r>
    </w:p>
    <w:p w:rsidR="008D36C3" w:rsidRDefault="008D36C3" w:rsidP="009814C7">
      <w:pPr>
        <w:pStyle w:val="a6"/>
        <w:numPr>
          <w:ilvl w:val="0"/>
          <w:numId w:val="20"/>
        </w:num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Методы</w:t>
      </w:r>
      <w:proofErr w:type="gramEnd"/>
      <w:r>
        <w:rPr>
          <w:rFonts w:ascii="Times New Roman" w:hAnsi="Times New Roman" w:cs="Times New Roman"/>
          <w:sz w:val="28"/>
          <w:szCs w:val="28"/>
        </w:rPr>
        <w:t xml:space="preserve"> способствующие взаимосвязи разных видов деятельности;</w:t>
      </w:r>
    </w:p>
    <w:p w:rsidR="008D36C3" w:rsidRPr="009814C7" w:rsidRDefault="008D36C3" w:rsidP="009814C7">
      <w:pPr>
        <w:pStyle w:val="a6"/>
        <w:numPr>
          <w:ilvl w:val="0"/>
          <w:numId w:val="20"/>
        </w:numPr>
        <w:spacing w:after="0" w:line="360" w:lineRule="auto"/>
        <w:rPr>
          <w:rFonts w:ascii="Times New Roman" w:hAnsi="Times New Roman" w:cs="Times New Roman"/>
          <w:sz w:val="28"/>
          <w:szCs w:val="28"/>
        </w:rPr>
      </w:pPr>
      <w:r>
        <w:rPr>
          <w:rFonts w:ascii="Times New Roman" w:hAnsi="Times New Roman" w:cs="Times New Roman"/>
          <w:sz w:val="28"/>
          <w:szCs w:val="28"/>
        </w:rPr>
        <w:t>Методы коррекции и уточнения детских представлений.</w:t>
      </w:r>
    </w:p>
    <w:p w:rsidR="008D36C3" w:rsidRDefault="008D36C3" w:rsidP="007C20B2">
      <w:pPr>
        <w:pStyle w:val="a6"/>
        <w:spacing w:after="0" w:line="36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Методы, повышающие познавательную активность.</w:t>
      </w:r>
    </w:p>
    <w:p w:rsidR="008D36C3" w:rsidRDefault="008D36C3" w:rsidP="000E0279">
      <w:pPr>
        <w:pStyle w:val="a6"/>
        <w:spacing w:after="0" w:line="360" w:lineRule="auto"/>
        <w:ind w:left="0" w:firstLine="708"/>
        <w:rPr>
          <w:rFonts w:ascii="Times New Roman" w:hAnsi="Times New Roman" w:cs="Times New Roman"/>
          <w:sz w:val="28"/>
          <w:szCs w:val="28"/>
        </w:rPr>
      </w:pPr>
      <w:r w:rsidRPr="00701062">
        <w:rPr>
          <w:rFonts w:ascii="Times New Roman" w:hAnsi="Times New Roman" w:cs="Times New Roman"/>
          <w:sz w:val="28"/>
          <w:szCs w:val="28"/>
        </w:rPr>
        <w:t>Под познавательной активностью детей дошкольного возраста следует понимать активность</w:t>
      </w:r>
      <w:r>
        <w:rPr>
          <w:rFonts w:ascii="Times New Roman" w:hAnsi="Times New Roman" w:cs="Times New Roman"/>
          <w:sz w:val="28"/>
          <w:szCs w:val="28"/>
        </w:rPr>
        <w:t>, проявляемую в процессе познания. Она выражается в заинтересованном принятии информации, желание уточнить, углубить свои знания, в самостоятельном поиске ответов и интересующие вопросы, в проявлении элементов творчества, в умении усвоить способ познания и применять его на другом материале.</w:t>
      </w:r>
    </w:p>
    <w:p w:rsidR="008D36C3" w:rsidRDefault="008D36C3" w:rsidP="000E0279">
      <w:pPr>
        <w:pStyle w:val="a6"/>
        <w:spacing w:after="0" w:line="360" w:lineRule="auto"/>
        <w:ind w:left="0" w:firstLine="360"/>
        <w:rPr>
          <w:rFonts w:ascii="Times New Roman" w:hAnsi="Times New Roman" w:cs="Times New Roman"/>
          <w:sz w:val="28"/>
          <w:szCs w:val="28"/>
        </w:rPr>
      </w:pPr>
      <w:r>
        <w:rPr>
          <w:rFonts w:ascii="Times New Roman" w:hAnsi="Times New Roman" w:cs="Times New Roman"/>
          <w:sz w:val="28"/>
          <w:szCs w:val="28"/>
        </w:rPr>
        <w:t xml:space="preserve">Доказано, что дети старшего дошкольного возраста способны к таким мыслительным операциям, как анализ и синтез, что помогает понять существенные, значимые связи и отношения. </w:t>
      </w:r>
    </w:p>
    <w:p w:rsidR="008D36C3" w:rsidRDefault="008D36C3" w:rsidP="009814C7">
      <w:pPr>
        <w:pStyle w:val="a6"/>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элементарный анализ – позволяет рассмотреть причинные связи и зависимости между признаками.</w:t>
      </w:r>
    </w:p>
    <w:p w:rsidR="008D36C3" w:rsidRDefault="008D36C3" w:rsidP="009814C7">
      <w:pPr>
        <w:pStyle w:val="a6"/>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сравнение по контрасту, различию  и подобию. Сравнение помогает образованию конкретных, ярких представлений, более эффективным и осознанным становится процесс формирования оценочного отношения к себе и окружающему миру, к событиям и явлениям социального мира.</w:t>
      </w:r>
    </w:p>
    <w:p w:rsidR="008D36C3" w:rsidRDefault="008D36C3" w:rsidP="00725469">
      <w:pPr>
        <w:pStyle w:val="a6"/>
        <w:numPr>
          <w:ilvl w:val="0"/>
          <w:numId w:val="23"/>
        </w:num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руппировка и классификация – способствует осознанному усвоению материала и интереса к нему.</w:t>
      </w:r>
    </w:p>
    <w:p w:rsidR="008D36C3" w:rsidRDefault="008D36C3" w:rsidP="007C20B2">
      <w:pPr>
        <w:pStyle w:val="a6"/>
        <w:spacing w:after="0" w:line="360" w:lineRule="auto"/>
        <w:rPr>
          <w:rFonts w:ascii="Times New Roman" w:hAnsi="Times New Roman" w:cs="Times New Roman"/>
          <w:sz w:val="28"/>
          <w:szCs w:val="28"/>
        </w:rPr>
      </w:pPr>
    </w:p>
    <w:p w:rsidR="008D36C3" w:rsidRDefault="008D36C3" w:rsidP="00AF3FDE">
      <w:pPr>
        <w:pStyle w:val="a6"/>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моделирование и конструирование – дети учатся располагать предметы в пространстве, соотносить их. Это метод развивает, мышление, воображение и готовит ребенка к восприятию карты мира. Повышению познавательной активности способствует сочетание в данном методе словесного объяснения, практической реализации и игровой мотивации.</w:t>
      </w:r>
    </w:p>
    <w:p w:rsidR="008D36C3" w:rsidRDefault="008D36C3" w:rsidP="00AF3FDE">
      <w:pPr>
        <w:pStyle w:val="a6"/>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Умение задавать вопросы.</w:t>
      </w:r>
    </w:p>
    <w:p w:rsidR="008D36C3" w:rsidRDefault="008D36C3" w:rsidP="00AF3FDE">
      <w:pPr>
        <w:pStyle w:val="a6"/>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Повторение – формирует прочное усвоение знаний и </w:t>
      </w:r>
      <w:proofErr w:type="gramStart"/>
      <w:r>
        <w:rPr>
          <w:rFonts w:ascii="Times New Roman" w:hAnsi="Times New Roman" w:cs="Times New Roman"/>
          <w:sz w:val="28"/>
          <w:szCs w:val="28"/>
        </w:rPr>
        <w:t>воспитании</w:t>
      </w:r>
      <w:proofErr w:type="gramEnd"/>
      <w:r>
        <w:rPr>
          <w:rFonts w:ascii="Times New Roman" w:hAnsi="Times New Roman" w:cs="Times New Roman"/>
          <w:sz w:val="28"/>
          <w:szCs w:val="28"/>
        </w:rPr>
        <w:t xml:space="preserve"> чувств.</w:t>
      </w:r>
    </w:p>
    <w:p w:rsidR="008D36C3" w:rsidRDefault="008D36C3" w:rsidP="00AF3FDE">
      <w:pPr>
        <w:pStyle w:val="a6"/>
        <w:numPr>
          <w:ilvl w:val="0"/>
          <w:numId w:val="23"/>
        </w:numPr>
        <w:spacing w:after="0" w:line="360" w:lineRule="auto"/>
        <w:rPr>
          <w:rFonts w:ascii="Times New Roman" w:hAnsi="Times New Roman" w:cs="Times New Roman"/>
          <w:sz w:val="28"/>
          <w:szCs w:val="28"/>
        </w:rPr>
      </w:pPr>
      <w:r>
        <w:rPr>
          <w:rFonts w:ascii="Times New Roman" w:hAnsi="Times New Roman" w:cs="Times New Roman"/>
          <w:sz w:val="28"/>
          <w:szCs w:val="28"/>
        </w:rPr>
        <w:t>Экспериментирование эффективно для повышения познавательной активности. Используется для ознакомления с живой и неживой природой. Оно дает ребенку самому найти решение, подтверждающее или опровергающее собственные представления.</w:t>
      </w:r>
    </w:p>
    <w:p w:rsidR="008D36C3" w:rsidRDefault="008D36C3" w:rsidP="007C20B2">
      <w:pPr>
        <w:pStyle w:val="a6"/>
        <w:spacing w:after="0" w:line="360" w:lineRule="auto"/>
        <w:ind w:left="0"/>
        <w:jc w:val="center"/>
        <w:rPr>
          <w:rFonts w:ascii="Times New Roman" w:hAnsi="Times New Roman" w:cs="Times New Roman"/>
          <w:b/>
          <w:bCs/>
          <w:sz w:val="28"/>
          <w:szCs w:val="28"/>
        </w:rPr>
      </w:pPr>
      <w:r w:rsidRPr="00AF3FDE">
        <w:rPr>
          <w:rFonts w:ascii="Times New Roman" w:hAnsi="Times New Roman" w:cs="Times New Roman"/>
          <w:b/>
          <w:bCs/>
          <w:sz w:val="28"/>
          <w:szCs w:val="28"/>
        </w:rPr>
        <w:t>Методы, вызывающие эмоциональную активность</w:t>
      </w:r>
      <w:r>
        <w:rPr>
          <w:rFonts w:ascii="Times New Roman" w:hAnsi="Times New Roman" w:cs="Times New Roman"/>
          <w:b/>
          <w:bCs/>
          <w:sz w:val="28"/>
          <w:szCs w:val="28"/>
        </w:rPr>
        <w:t>.</w:t>
      </w:r>
    </w:p>
    <w:p w:rsidR="008D36C3" w:rsidRDefault="008D36C3" w:rsidP="000E0279">
      <w:pPr>
        <w:spacing w:after="0" w:line="360" w:lineRule="auto"/>
        <w:ind w:firstLine="360"/>
        <w:rPr>
          <w:rFonts w:ascii="Times New Roman" w:hAnsi="Times New Roman" w:cs="Times New Roman"/>
          <w:sz w:val="28"/>
          <w:szCs w:val="28"/>
        </w:rPr>
      </w:pPr>
      <w:r w:rsidRPr="00AF3FDE">
        <w:rPr>
          <w:rFonts w:ascii="Times New Roman" w:hAnsi="Times New Roman" w:cs="Times New Roman"/>
          <w:sz w:val="28"/>
          <w:szCs w:val="28"/>
        </w:rPr>
        <w:t xml:space="preserve">Эмоциональная активность </w:t>
      </w:r>
      <w:r>
        <w:rPr>
          <w:rFonts w:ascii="Times New Roman" w:hAnsi="Times New Roman" w:cs="Times New Roman"/>
          <w:sz w:val="28"/>
          <w:szCs w:val="28"/>
        </w:rPr>
        <w:t>–</w:t>
      </w:r>
      <w:r w:rsidRPr="00AF3FDE">
        <w:rPr>
          <w:rFonts w:ascii="Times New Roman" w:hAnsi="Times New Roman" w:cs="Times New Roman"/>
          <w:sz w:val="28"/>
          <w:szCs w:val="28"/>
        </w:rPr>
        <w:t xml:space="preserve"> </w:t>
      </w:r>
      <w:r>
        <w:rPr>
          <w:rFonts w:ascii="Times New Roman" w:hAnsi="Times New Roman" w:cs="Times New Roman"/>
          <w:sz w:val="28"/>
          <w:szCs w:val="28"/>
        </w:rPr>
        <w:t>это заинтересованное восприятие познавательного материала, сопереживание, сочувствие, желание принять участие в событии. Эмоциональная активность может проявляться в экспрессивной окраски речи, мимики, жестах, движениях.</w:t>
      </w:r>
    </w:p>
    <w:p w:rsidR="008D36C3" w:rsidRDefault="008D36C3" w:rsidP="00864992">
      <w:pPr>
        <w:pStyle w:val="a6"/>
        <w:numPr>
          <w:ilvl w:val="0"/>
          <w:numId w:val="24"/>
        </w:numPr>
        <w:spacing w:after="0" w:line="360" w:lineRule="auto"/>
        <w:rPr>
          <w:rFonts w:ascii="Times New Roman" w:hAnsi="Times New Roman" w:cs="Times New Roman"/>
          <w:sz w:val="28"/>
          <w:szCs w:val="28"/>
        </w:rPr>
      </w:pPr>
      <w:r>
        <w:rPr>
          <w:rFonts w:ascii="Times New Roman" w:hAnsi="Times New Roman" w:cs="Times New Roman"/>
          <w:sz w:val="28"/>
          <w:szCs w:val="28"/>
        </w:rPr>
        <w:t>Воображаемая ситуация – раскрепощает детей, снимает обязательность изучения по воле взрослого, делает процесс естественным и интересным для ребенка.</w:t>
      </w:r>
    </w:p>
    <w:p w:rsidR="008D36C3" w:rsidRDefault="008D36C3" w:rsidP="00864992">
      <w:pPr>
        <w:pStyle w:val="a6"/>
        <w:numPr>
          <w:ilvl w:val="0"/>
          <w:numId w:val="24"/>
        </w:numPr>
        <w:spacing w:after="0" w:line="360" w:lineRule="auto"/>
        <w:rPr>
          <w:rFonts w:ascii="Times New Roman" w:hAnsi="Times New Roman" w:cs="Times New Roman"/>
          <w:sz w:val="28"/>
          <w:szCs w:val="28"/>
        </w:rPr>
      </w:pPr>
      <w:r>
        <w:rPr>
          <w:rFonts w:ascii="Times New Roman" w:hAnsi="Times New Roman" w:cs="Times New Roman"/>
          <w:sz w:val="28"/>
          <w:szCs w:val="28"/>
        </w:rPr>
        <w:t>Сюрпризные моменты и элементы новизны настраивают ребенка на познание, обостряют желание разгадать секрет.</w:t>
      </w:r>
    </w:p>
    <w:p w:rsidR="008D36C3" w:rsidRDefault="008D36C3" w:rsidP="00E8595B">
      <w:pPr>
        <w:pStyle w:val="a6"/>
        <w:numPr>
          <w:ilvl w:val="0"/>
          <w:numId w:val="24"/>
        </w:numPr>
        <w:spacing w:after="0" w:line="360" w:lineRule="auto"/>
        <w:rPr>
          <w:rFonts w:ascii="Times New Roman" w:hAnsi="Times New Roman" w:cs="Times New Roman"/>
          <w:sz w:val="28"/>
          <w:szCs w:val="28"/>
        </w:rPr>
      </w:pPr>
      <w:r>
        <w:rPr>
          <w:rFonts w:ascii="Times New Roman" w:hAnsi="Times New Roman" w:cs="Times New Roman"/>
          <w:sz w:val="28"/>
          <w:szCs w:val="28"/>
        </w:rPr>
        <w:t>Элементы юмора располагают детей на изучение предлагаемого материала.</w:t>
      </w:r>
    </w:p>
    <w:p w:rsidR="008D36C3" w:rsidRDefault="008D36C3" w:rsidP="00E8595B">
      <w:pPr>
        <w:spacing w:after="0" w:line="360" w:lineRule="auto"/>
        <w:rPr>
          <w:rFonts w:ascii="Times New Roman" w:hAnsi="Times New Roman" w:cs="Times New Roman"/>
          <w:sz w:val="28"/>
          <w:szCs w:val="28"/>
        </w:rPr>
      </w:pPr>
    </w:p>
    <w:p w:rsidR="008D36C3" w:rsidRDefault="008D36C3" w:rsidP="00E8595B">
      <w:pPr>
        <w:spacing w:after="0" w:line="360" w:lineRule="auto"/>
        <w:rPr>
          <w:rFonts w:ascii="Times New Roman" w:hAnsi="Times New Roman" w:cs="Times New Roman"/>
          <w:sz w:val="28"/>
          <w:szCs w:val="28"/>
        </w:rPr>
      </w:pPr>
    </w:p>
    <w:p w:rsidR="008D36C3" w:rsidRDefault="008D36C3" w:rsidP="00E8595B">
      <w:pPr>
        <w:spacing w:after="0" w:line="360" w:lineRule="auto"/>
        <w:rPr>
          <w:rFonts w:ascii="Times New Roman" w:hAnsi="Times New Roman" w:cs="Times New Roman"/>
          <w:sz w:val="28"/>
          <w:szCs w:val="28"/>
        </w:rPr>
      </w:pPr>
    </w:p>
    <w:p w:rsidR="008D36C3" w:rsidRDefault="008D36C3" w:rsidP="00E8595B">
      <w:pPr>
        <w:spacing w:after="0" w:line="360" w:lineRule="auto"/>
        <w:rPr>
          <w:rFonts w:ascii="Times New Roman" w:hAnsi="Times New Roman" w:cs="Times New Roman"/>
          <w:sz w:val="28"/>
          <w:szCs w:val="28"/>
        </w:rPr>
      </w:pPr>
    </w:p>
    <w:p w:rsidR="008D36C3" w:rsidRDefault="008D36C3" w:rsidP="00E8595B">
      <w:pPr>
        <w:spacing w:after="0" w:line="360" w:lineRule="auto"/>
        <w:rPr>
          <w:rFonts w:ascii="Times New Roman" w:hAnsi="Times New Roman" w:cs="Times New Roman"/>
          <w:sz w:val="28"/>
          <w:szCs w:val="28"/>
        </w:rPr>
      </w:pPr>
    </w:p>
    <w:p w:rsidR="008D36C3" w:rsidRDefault="008D36C3" w:rsidP="00E8595B">
      <w:pPr>
        <w:spacing w:after="0" w:line="360" w:lineRule="auto"/>
        <w:rPr>
          <w:rFonts w:ascii="Times New Roman" w:hAnsi="Times New Roman" w:cs="Times New Roman"/>
          <w:sz w:val="28"/>
          <w:szCs w:val="28"/>
        </w:rPr>
      </w:pPr>
    </w:p>
    <w:p w:rsidR="008D36C3" w:rsidRDefault="008D36C3" w:rsidP="00E8595B">
      <w:pPr>
        <w:spacing w:after="0" w:line="360" w:lineRule="auto"/>
        <w:rPr>
          <w:rFonts w:ascii="Times New Roman" w:hAnsi="Times New Roman" w:cs="Times New Roman"/>
          <w:sz w:val="28"/>
          <w:szCs w:val="28"/>
        </w:rPr>
      </w:pPr>
    </w:p>
    <w:p w:rsidR="008D36C3" w:rsidRPr="00E8595B" w:rsidRDefault="008D36C3" w:rsidP="00E8595B">
      <w:pPr>
        <w:spacing w:after="0" w:line="360" w:lineRule="auto"/>
        <w:rPr>
          <w:rFonts w:ascii="Times New Roman" w:hAnsi="Times New Roman" w:cs="Times New Roman"/>
          <w:sz w:val="28"/>
          <w:szCs w:val="28"/>
        </w:rPr>
      </w:pPr>
    </w:p>
    <w:p w:rsidR="008D36C3" w:rsidRDefault="008D36C3" w:rsidP="007C20B2">
      <w:pPr>
        <w:pStyle w:val="a6"/>
        <w:spacing w:after="0" w:line="360" w:lineRule="auto"/>
        <w:ind w:left="568"/>
        <w:rPr>
          <w:rFonts w:ascii="Times New Roman" w:hAnsi="Times New Roman" w:cs="Times New Roman"/>
          <w:b/>
          <w:bCs/>
          <w:sz w:val="28"/>
          <w:szCs w:val="28"/>
        </w:rPr>
      </w:pPr>
      <w:r>
        <w:rPr>
          <w:rFonts w:ascii="Times New Roman" w:hAnsi="Times New Roman" w:cs="Times New Roman"/>
          <w:b/>
          <w:bCs/>
          <w:sz w:val="28"/>
          <w:szCs w:val="28"/>
        </w:rPr>
        <w:t>Методы, способствующие взаимосвязи разных видов деятельности.</w:t>
      </w:r>
    </w:p>
    <w:p w:rsidR="008D36C3" w:rsidRDefault="008D36C3" w:rsidP="00864992">
      <w:pPr>
        <w:spacing w:after="0" w:line="360" w:lineRule="auto"/>
        <w:rPr>
          <w:rFonts w:ascii="Times New Roman" w:hAnsi="Times New Roman" w:cs="Times New Roman"/>
          <w:sz w:val="28"/>
          <w:szCs w:val="28"/>
        </w:rPr>
      </w:pPr>
      <w:r w:rsidRPr="00864992">
        <w:rPr>
          <w:rFonts w:ascii="Times New Roman" w:hAnsi="Times New Roman" w:cs="Times New Roman"/>
          <w:sz w:val="28"/>
          <w:szCs w:val="28"/>
        </w:rPr>
        <w:t xml:space="preserve">Для </w:t>
      </w:r>
      <w:r>
        <w:rPr>
          <w:rFonts w:ascii="Times New Roman" w:hAnsi="Times New Roman" w:cs="Times New Roman"/>
          <w:sz w:val="28"/>
          <w:szCs w:val="28"/>
        </w:rPr>
        <w:t>того чтобы установить связь между разными видами деятельности, нужны так называемые дидактические мостики</w:t>
      </w:r>
    </w:p>
    <w:p w:rsidR="008D36C3" w:rsidRDefault="008D36C3" w:rsidP="00AF3FDE">
      <w:pPr>
        <w:pStyle w:val="a6"/>
        <w:numPr>
          <w:ilvl w:val="0"/>
          <w:numId w:val="25"/>
        </w:numPr>
        <w:spacing w:after="0" w:line="360" w:lineRule="auto"/>
        <w:rPr>
          <w:rFonts w:ascii="Times New Roman" w:hAnsi="Times New Roman" w:cs="Times New Roman"/>
          <w:sz w:val="28"/>
          <w:szCs w:val="28"/>
        </w:rPr>
      </w:pPr>
      <w:r w:rsidRPr="0047497B">
        <w:rPr>
          <w:rFonts w:ascii="Times New Roman" w:hAnsi="Times New Roman" w:cs="Times New Roman"/>
          <w:sz w:val="28"/>
          <w:szCs w:val="28"/>
        </w:rPr>
        <w:t xml:space="preserve">Перспективное планирование – детям </w:t>
      </w:r>
      <w:r>
        <w:rPr>
          <w:rFonts w:ascii="Times New Roman" w:hAnsi="Times New Roman" w:cs="Times New Roman"/>
          <w:sz w:val="28"/>
          <w:szCs w:val="28"/>
        </w:rPr>
        <w:t>предла</w:t>
      </w:r>
      <w:r w:rsidRPr="0047497B">
        <w:rPr>
          <w:rFonts w:ascii="Times New Roman" w:hAnsi="Times New Roman" w:cs="Times New Roman"/>
          <w:sz w:val="28"/>
          <w:szCs w:val="28"/>
        </w:rPr>
        <w:t>гается подумать, где, зачем и когда могут пригодиться то или иное умение, те или иные знания</w:t>
      </w:r>
      <w:r>
        <w:rPr>
          <w:rFonts w:ascii="Times New Roman" w:hAnsi="Times New Roman" w:cs="Times New Roman"/>
          <w:sz w:val="28"/>
          <w:szCs w:val="28"/>
        </w:rPr>
        <w:t>.</w:t>
      </w:r>
    </w:p>
    <w:p w:rsidR="008D36C3" w:rsidRDefault="008D36C3" w:rsidP="00AF3FDE">
      <w:pPr>
        <w:pStyle w:val="a6"/>
        <w:numPr>
          <w:ilvl w:val="0"/>
          <w:numId w:val="25"/>
        </w:numPr>
        <w:spacing w:after="0" w:line="360" w:lineRule="auto"/>
        <w:rPr>
          <w:rFonts w:ascii="Times New Roman" w:hAnsi="Times New Roman" w:cs="Times New Roman"/>
          <w:sz w:val="28"/>
          <w:szCs w:val="28"/>
        </w:rPr>
      </w:pPr>
      <w:r>
        <w:rPr>
          <w:rFonts w:ascii="Times New Roman" w:hAnsi="Times New Roman" w:cs="Times New Roman"/>
          <w:sz w:val="28"/>
          <w:szCs w:val="28"/>
        </w:rPr>
        <w:t>Создание определенной предметной среды.</w:t>
      </w:r>
    </w:p>
    <w:p w:rsidR="008D36C3" w:rsidRDefault="008D36C3" w:rsidP="007C20B2">
      <w:pPr>
        <w:pStyle w:val="a6"/>
        <w:spacing w:after="0" w:line="360" w:lineRule="auto"/>
        <w:ind w:left="568"/>
        <w:jc w:val="center"/>
        <w:rPr>
          <w:rFonts w:ascii="Times New Roman" w:hAnsi="Times New Roman" w:cs="Times New Roman"/>
          <w:b/>
          <w:bCs/>
          <w:sz w:val="28"/>
          <w:szCs w:val="28"/>
        </w:rPr>
      </w:pPr>
      <w:r>
        <w:rPr>
          <w:rFonts w:ascii="Times New Roman" w:hAnsi="Times New Roman" w:cs="Times New Roman"/>
          <w:b/>
          <w:bCs/>
          <w:sz w:val="28"/>
          <w:szCs w:val="28"/>
        </w:rPr>
        <w:t>Методы коррекции и уточнения представлений детей о социальном мире.</w:t>
      </w:r>
    </w:p>
    <w:p w:rsidR="008D36C3" w:rsidRDefault="008D36C3" w:rsidP="0047497B">
      <w:pPr>
        <w:pStyle w:val="a6"/>
        <w:numPr>
          <w:ilvl w:val="0"/>
          <w:numId w:val="26"/>
        </w:numPr>
        <w:spacing w:after="0" w:line="360" w:lineRule="auto"/>
        <w:rPr>
          <w:rFonts w:ascii="Times New Roman" w:hAnsi="Times New Roman" w:cs="Times New Roman"/>
          <w:sz w:val="28"/>
          <w:szCs w:val="28"/>
        </w:rPr>
      </w:pPr>
      <w:r w:rsidRPr="0047497B">
        <w:rPr>
          <w:rFonts w:ascii="Times New Roman" w:hAnsi="Times New Roman" w:cs="Times New Roman"/>
          <w:sz w:val="28"/>
          <w:szCs w:val="28"/>
        </w:rPr>
        <w:t>Наблюдение</w:t>
      </w:r>
      <w:r>
        <w:rPr>
          <w:rFonts w:ascii="Times New Roman" w:hAnsi="Times New Roman" w:cs="Times New Roman"/>
          <w:sz w:val="28"/>
          <w:szCs w:val="28"/>
        </w:rPr>
        <w:t>. У детей формируется оценка и представления о людях их взаимоотношениях и деятельности, о себе, о различных явлениях и событиях.</w:t>
      </w:r>
    </w:p>
    <w:p w:rsidR="008D36C3" w:rsidRDefault="008D36C3" w:rsidP="0047497B">
      <w:pPr>
        <w:pStyle w:val="a6"/>
        <w:numPr>
          <w:ilvl w:val="0"/>
          <w:numId w:val="26"/>
        </w:numPr>
        <w:spacing w:after="0" w:line="360" w:lineRule="auto"/>
        <w:rPr>
          <w:rFonts w:ascii="Times New Roman" w:hAnsi="Times New Roman" w:cs="Times New Roman"/>
          <w:sz w:val="28"/>
          <w:szCs w:val="28"/>
        </w:rPr>
      </w:pPr>
      <w:r>
        <w:rPr>
          <w:rFonts w:ascii="Times New Roman" w:hAnsi="Times New Roman" w:cs="Times New Roman"/>
          <w:sz w:val="28"/>
          <w:szCs w:val="28"/>
        </w:rPr>
        <w:t>Повторение позволяет выяснить, что понял ребенок в содержании сообщаемых ему знаний, и помочь ему в правильном понимании.</w:t>
      </w:r>
    </w:p>
    <w:p w:rsidR="008D36C3" w:rsidRDefault="008D36C3" w:rsidP="0047497B">
      <w:pPr>
        <w:pStyle w:val="a6"/>
        <w:numPr>
          <w:ilvl w:val="0"/>
          <w:numId w:val="26"/>
        </w:numPr>
        <w:spacing w:after="0" w:line="360" w:lineRule="auto"/>
        <w:rPr>
          <w:rFonts w:ascii="Times New Roman" w:hAnsi="Times New Roman" w:cs="Times New Roman"/>
          <w:sz w:val="28"/>
          <w:szCs w:val="28"/>
        </w:rPr>
      </w:pPr>
      <w:r>
        <w:rPr>
          <w:rFonts w:ascii="Times New Roman" w:hAnsi="Times New Roman" w:cs="Times New Roman"/>
          <w:sz w:val="28"/>
          <w:szCs w:val="28"/>
        </w:rPr>
        <w:t>Проблемные ситуации</w:t>
      </w:r>
    </w:p>
    <w:p w:rsidR="008D36C3" w:rsidRDefault="008D36C3" w:rsidP="00333E8C">
      <w:pPr>
        <w:spacing w:after="0" w:line="360" w:lineRule="auto"/>
        <w:rPr>
          <w:rFonts w:ascii="Times New Roman" w:hAnsi="Times New Roman" w:cs="Times New Roman"/>
          <w:sz w:val="28"/>
          <w:szCs w:val="28"/>
        </w:rPr>
      </w:pPr>
    </w:p>
    <w:p w:rsidR="008D36C3" w:rsidRDefault="008D36C3" w:rsidP="00333E8C">
      <w:pPr>
        <w:spacing w:after="0" w:line="360" w:lineRule="auto"/>
        <w:rPr>
          <w:rFonts w:ascii="Times New Roman" w:hAnsi="Times New Roman" w:cs="Times New Roman"/>
          <w:sz w:val="28"/>
          <w:szCs w:val="28"/>
        </w:rPr>
      </w:pPr>
    </w:p>
    <w:p w:rsidR="008D36C3" w:rsidRDefault="008D36C3" w:rsidP="00333E8C">
      <w:pPr>
        <w:spacing w:after="0" w:line="360" w:lineRule="auto"/>
        <w:rPr>
          <w:rFonts w:ascii="Times New Roman" w:hAnsi="Times New Roman" w:cs="Times New Roman"/>
          <w:sz w:val="28"/>
          <w:szCs w:val="28"/>
        </w:rPr>
      </w:pPr>
    </w:p>
    <w:p w:rsidR="008D36C3" w:rsidRDefault="008D36C3" w:rsidP="00333E8C">
      <w:pPr>
        <w:spacing w:after="0" w:line="360" w:lineRule="auto"/>
        <w:rPr>
          <w:rFonts w:ascii="Times New Roman" w:hAnsi="Times New Roman" w:cs="Times New Roman"/>
          <w:sz w:val="28"/>
          <w:szCs w:val="28"/>
        </w:rPr>
      </w:pPr>
    </w:p>
    <w:p w:rsidR="008D36C3" w:rsidRDefault="008D36C3" w:rsidP="00333E8C">
      <w:pPr>
        <w:spacing w:after="0" w:line="360" w:lineRule="auto"/>
        <w:rPr>
          <w:rFonts w:ascii="Times New Roman" w:hAnsi="Times New Roman" w:cs="Times New Roman"/>
          <w:sz w:val="28"/>
          <w:szCs w:val="28"/>
        </w:rPr>
      </w:pPr>
    </w:p>
    <w:p w:rsidR="008D36C3" w:rsidRDefault="008D36C3" w:rsidP="00333E8C">
      <w:pPr>
        <w:spacing w:after="0" w:line="360" w:lineRule="auto"/>
        <w:rPr>
          <w:rFonts w:ascii="Times New Roman" w:hAnsi="Times New Roman" w:cs="Times New Roman"/>
          <w:sz w:val="28"/>
          <w:szCs w:val="28"/>
        </w:rPr>
      </w:pPr>
    </w:p>
    <w:p w:rsidR="008D36C3" w:rsidRDefault="008D36C3" w:rsidP="00333E8C">
      <w:pPr>
        <w:spacing w:after="0" w:line="360" w:lineRule="auto"/>
        <w:rPr>
          <w:rFonts w:ascii="Times New Roman" w:hAnsi="Times New Roman" w:cs="Times New Roman"/>
          <w:sz w:val="28"/>
          <w:szCs w:val="28"/>
        </w:rPr>
      </w:pPr>
    </w:p>
    <w:p w:rsidR="008D36C3" w:rsidRDefault="008D36C3" w:rsidP="00333E8C">
      <w:pPr>
        <w:spacing w:after="0" w:line="360" w:lineRule="auto"/>
        <w:rPr>
          <w:rFonts w:ascii="Times New Roman" w:hAnsi="Times New Roman" w:cs="Times New Roman"/>
          <w:sz w:val="28"/>
          <w:szCs w:val="28"/>
        </w:rPr>
      </w:pPr>
    </w:p>
    <w:p w:rsidR="008D36C3" w:rsidRDefault="008D36C3" w:rsidP="00333E8C">
      <w:pPr>
        <w:spacing w:after="0" w:line="360" w:lineRule="auto"/>
        <w:rPr>
          <w:rFonts w:ascii="Times New Roman" w:hAnsi="Times New Roman" w:cs="Times New Roman"/>
          <w:sz w:val="28"/>
          <w:szCs w:val="28"/>
        </w:rPr>
      </w:pPr>
    </w:p>
    <w:p w:rsidR="008D36C3" w:rsidRDefault="008D36C3" w:rsidP="00333E8C">
      <w:pPr>
        <w:spacing w:after="0" w:line="360" w:lineRule="auto"/>
        <w:rPr>
          <w:rFonts w:ascii="Times New Roman" w:hAnsi="Times New Roman" w:cs="Times New Roman"/>
          <w:sz w:val="28"/>
          <w:szCs w:val="28"/>
        </w:rPr>
      </w:pPr>
    </w:p>
    <w:p w:rsidR="008D36C3" w:rsidRDefault="008D36C3" w:rsidP="00333E8C">
      <w:pPr>
        <w:spacing w:after="0" w:line="360" w:lineRule="auto"/>
        <w:rPr>
          <w:rFonts w:ascii="Times New Roman" w:hAnsi="Times New Roman" w:cs="Times New Roman"/>
          <w:sz w:val="28"/>
          <w:szCs w:val="28"/>
        </w:rPr>
      </w:pPr>
    </w:p>
    <w:p w:rsidR="008D36C3" w:rsidRDefault="008D36C3" w:rsidP="00333E8C">
      <w:pPr>
        <w:spacing w:after="0" w:line="360" w:lineRule="auto"/>
        <w:rPr>
          <w:rFonts w:ascii="Times New Roman" w:hAnsi="Times New Roman" w:cs="Times New Roman"/>
          <w:sz w:val="28"/>
          <w:szCs w:val="28"/>
        </w:rPr>
      </w:pPr>
    </w:p>
    <w:p w:rsidR="008D36C3" w:rsidRDefault="008D36C3" w:rsidP="00333E8C">
      <w:pPr>
        <w:spacing w:after="0" w:line="360" w:lineRule="auto"/>
        <w:rPr>
          <w:rFonts w:ascii="Times New Roman" w:hAnsi="Times New Roman" w:cs="Times New Roman"/>
          <w:sz w:val="28"/>
          <w:szCs w:val="28"/>
        </w:rPr>
      </w:pPr>
    </w:p>
    <w:p w:rsidR="008D36C3" w:rsidRDefault="008D36C3" w:rsidP="00333E8C">
      <w:pPr>
        <w:spacing w:after="0" w:line="360" w:lineRule="auto"/>
        <w:rPr>
          <w:rFonts w:ascii="Times New Roman" w:hAnsi="Times New Roman" w:cs="Times New Roman"/>
          <w:sz w:val="28"/>
          <w:szCs w:val="28"/>
        </w:rPr>
      </w:pPr>
    </w:p>
    <w:p w:rsidR="008D36C3" w:rsidRDefault="008D36C3" w:rsidP="00333E8C">
      <w:pPr>
        <w:spacing w:after="0" w:line="360" w:lineRule="auto"/>
        <w:rPr>
          <w:rFonts w:ascii="Times New Roman" w:hAnsi="Times New Roman" w:cs="Times New Roman"/>
          <w:sz w:val="28"/>
          <w:szCs w:val="28"/>
        </w:rPr>
      </w:pPr>
    </w:p>
    <w:p w:rsidR="008D36C3" w:rsidRPr="00701062" w:rsidRDefault="008D36C3" w:rsidP="00725469">
      <w:pPr>
        <w:pStyle w:val="a6"/>
        <w:spacing w:after="0" w:line="360" w:lineRule="auto"/>
        <w:ind w:left="0"/>
        <w:rPr>
          <w:rFonts w:ascii="Times New Roman" w:hAnsi="Times New Roman" w:cs="Times New Roman"/>
          <w:b/>
          <w:bCs/>
          <w:sz w:val="28"/>
          <w:szCs w:val="28"/>
        </w:rPr>
      </w:pPr>
    </w:p>
    <w:p w:rsidR="008D36C3" w:rsidRPr="00333E8C" w:rsidRDefault="008D36C3" w:rsidP="00333E8C">
      <w:pPr>
        <w:pStyle w:val="a6"/>
        <w:numPr>
          <w:ilvl w:val="0"/>
          <w:numId w:val="16"/>
        </w:numPr>
        <w:spacing w:after="0" w:line="360" w:lineRule="auto"/>
        <w:jc w:val="center"/>
        <w:rPr>
          <w:rFonts w:ascii="Times New Roman" w:hAnsi="Times New Roman" w:cs="Times New Roman"/>
          <w:b/>
          <w:bCs/>
          <w:sz w:val="28"/>
          <w:szCs w:val="28"/>
        </w:rPr>
      </w:pPr>
      <w:r w:rsidRPr="00333E8C">
        <w:rPr>
          <w:rFonts w:ascii="Times New Roman" w:hAnsi="Times New Roman" w:cs="Times New Roman"/>
          <w:b/>
          <w:bCs/>
          <w:sz w:val="28"/>
          <w:szCs w:val="28"/>
        </w:rPr>
        <w:t>Основные характеристики де</w:t>
      </w:r>
      <w:r>
        <w:rPr>
          <w:rFonts w:ascii="Times New Roman" w:hAnsi="Times New Roman" w:cs="Times New Roman"/>
          <w:b/>
          <w:bCs/>
          <w:sz w:val="28"/>
          <w:szCs w:val="28"/>
        </w:rPr>
        <w:t>ятельности.</w:t>
      </w:r>
    </w:p>
    <w:p w:rsidR="008D36C3" w:rsidRPr="00A4493D" w:rsidRDefault="008D36C3" w:rsidP="000E0279">
      <w:pPr>
        <w:spacing w:after="0" w:line="360" w:lineRule="auto"/>
        <w:ind w:firstLine="360"/>
        <w:rPr>
          <w:rFonts w:ascii="Times New Roman" w:hAnsi="Times New Roman" w:cs="Times New Roman"/>
          <w:sz w:val="28"/>
          <w:szCs w:val="28"/>
        </w:rPr>
      </w:pPr>
      <w:r w:rsidRPr="00A4493D">
        <w:rPr>
          <w:rFonts w:ascii="Times New Roman" w:hAnsi="Times New Roman" w:cs="Times New Roman"/>
          <w:sz w:val="28"/>
          <w:szCs w:val="28"/>
        </w:rPr>
        <w:t>Нравственно – патриотическое воспитание дошкольников наиболее полно реализуется при комплексном подходе к решению этой проблемы, т.е. включает в себя решение задач не только нравственного, но и умственного, трудового, эстетического и физического воспитания.</w:t>
      </w:r>
    </w:p>
    <w:p w:rsidR="008D36C3" w:rsidRPr="00A4493D" w:rsidRDefault="008D36C3" w:rsidP="00A4493D">
      <w:pPr>
        <w:spacing w:after="0" w:line="360" w:lineRule="auto"/>
        <w:rPr>
          <w:rFonts w:ascii="Times New Roman" w:hAnsi="Times New Roman" w:cs="Times New Roman"/>
          <w:sz w:val="28"/>
          <w:szCs w:val="28"/>
        </w:rPr>
      </w:pPr>
      <w:r w:rsidRPr="00A4493D">
        <w:rPr>
          <w:rFonts w:ascii="Times New Roman" w:hAnsi="Times New Roman" w:cs="Times New Roman"/>
          <w:sz w:val="28"/>
          <w:szCs w:val="28"/>
        </w:rPr>
        <w:t>Вся работа планируется по темам, которая включает занятия, игры, экскурсии, беседы, нерегламентированную деятельность детей, а по некоторым темам – проведение праздников.</w:t>
      </w:r>
    </w:p>
    <w:p w:rsidR="008D36C3" w:rsidRPr="00A4493D" w:rsidRDefault="00353F6E" w:rsidP="00A4493D">
      <w:pPr>
        <w:spacing w:after="0" w:line="360" w:lineRule="auto"/>
        <w:rPr>
          <w:rFonts w:ascii="Times New Roman" w:hAnsi="Times New Roman" w:cs="Times New Roman"/>
          <w:sz w:val="28"/>
          <w:szCs w:val="28"/>
        </w:rPr>
      </w:pPr>
      <w:r w:rsidRPr="00353F6E">
        <w:rPr>
          <w:rFonts w:ascii="Times New Roman" w:hAnsi="Times New Roman" w:cs="Times New Roman"/>
          <w:noProof/>
          <w:sz w:val="28"/>
          <w:szCs w:val="28"/>
          <w:lang w:eastAsia="ru-RU"/>
        </w:rPr>
        <w:pict>
          <v:shape id="Рисунок 8" o:spid="_x0000_i1026" type="#_x0000_t75" alt="http://www.moi-detsad.ru/image/k704.png" style="width:331.5pt;height:224.25pt;visibility:visible">
            <v:imagedata r:id="rId8" o:title=""/>
          </v:shape>
        </w:pict>
      </w:r>
    </w:p>
    <w:p w:rsidR="008D36C3" w:rsidRPr="00A4493D" w:rsidRDefault="008D36C3" w:rsidP="000E0279">
      <w:pPr>
        <w:spacing w:after="0" w:line="360" w:lineRule="auto"/>
        <w:ind w:firstLine="708"/>
        <w:rPr>
          <w:rFonts w:ascii="Times New Roman" w:hAnsi="Times New Roman" w:cs="Times New Roman"/>
          <w:sz w:val="28"/>
          <w:szCs w:val="28"/>
        </w:rPr>
      </w:pPr>
      <w:r w:rsidRPr="00A4493D">
        <w:rPr>
          <w:rFonts w:ascii="Times New Roman" w:hAnsi="Times New Roman" w:cs="Times New Roman"/>
          <w:sz w:val="28"/>
          <w:szCs w:val="28"/>
        </w:rPr>
        <w:t>Программа направлена на социализацию личности дошкольника, формирование любви к Родине – России, на основе приобщения к национальной культуре. Педагог, реализующий данную программу, базируется на личностно – ориентированной модели педагогического процесса.</w:t>
      </w:r>
    </w:p>
    <w:p w:rsidR="008D36C3" w:rsidRPr="00A4493D" w:rsidRDefault="008D36C3" w:rsidP="00A4493D">
      <w:pPr>
        <w:spacing w:after="0" w:line="360" w:lineRule="auto"/>
        <w:rPr>
          <w:rFonts w:ascii="Times New Roman" w:hAnsi="Times New Roman" w:cs="Times New Roman"/>
          <w:sz w:val="28"/>
          <w:szCs w:val="28"/>
        </w:rPr>
      </w:pPr>
      <w:r w:rsidRPr="00A4493D">
        <w:rPr>
          <w:rFonts w:ascii="Times New Roman" w:hAnsi="Times New Roman" w:cs="Times New Roman"/>
          <w:sz w:val="28"/>
          <w:szCs w:val="28"/>
        </w:rPr>
        <w:t>Программа поможет педагогам:</w:t>
      </w:r>
    </w:p>
    <w:p w:rsidR="008D36C3" w:rsidRPr="00A4493D" w:rsidRDefault="008D36C3" w:rsidP="000E0279">
      <w:pPr>
        <w:spacing w:after="0" w:line="360" w:lineRule="auto"/>
        <w:ind w:firstLine="708"/>
        <w:rPr>
          <w:rFonts w:ascii="Times New Roman" w:hAnsi="Times New Roman" w:cs="Times New Roman"/>
          <w:sz w:val="28"/>
          <w:szCs w:val="28"/>
        </w:rPr>
      </w:pPr>
      <w:r w:rsidRPr="00A4493D">
        <w:rPr>
          <w:rFonts w:ascii="Times New Roman" w:hAnsi="Times New Roman" w:cs="Times New Roman"/>
          <w:sz w:val="28"/>
          <w:szCs w:val="28"/>
        </w:rPr>
        <w:t xml:space="preserve">в осознании наиболее приоритетного направления в </w:t>
      </w:r>
      <w:proofErr w:type="spellStart"/>
      <w:r w:rsidRPr="00A4493D">
        <w:rPr>
          <w:rFonts w:ascii="Times New Roman" w:hAnsi="Times New Roman" w:cs="Times New Roman"/>
          <w:sz w:val="28"/>
          <w:szCs w:val="28"/>
        </w:rPr>
        <w:t>воспитательно</w:t>
      </w:r>
      <w:proofErr w:type="spellEnd"/>
      <w:r w:rsidRPr="00A4493D">
        <w:rPr>
          <w:rFonts w:ascii="Times New Roman" w:hAnsi="Times New Roman" w:cs="Times New Roman"/>
          <w:sz w:val="28"/>
          <w:szCs w:val="28"/>
        </w:rPr>
        <w:t xml:space="preserve"> – образовательном процессе ДОУ – естественное ненасильственное «вхождение» детей в окружающий их социум, доступный их возрастным особенностям;</w:t>
      </w:r>
    </w:p>
    <w:p w:rsidR="008D36C3" w:rsidRDefault="008D36C3" w:rsidP="000E0279">
      <w:pPr>
        <w:spacing w:after="0" w:line="360" w:lineRule="auto"/>
        <w:ind w:firstLine="708"/>
        <w:rPr>
          <w:rFonts w:ascii="Times New Roman" w:hAnsi="Times New Roman" w:cs="Times New Roman"/>
          <w:sz w:val="28"/>
          <w:szCs w:val="28"/>
        </w:rPr>
      </w:pPr>
      <w:r w:rsidRPr="00A4493D">
        <w:rPr>
          <w:rFonts w:ascii="Times New Roman" w:hAnsi="Times New Roman" w:cs="Times New Roman"/>
          <w:sz w:val="28"/>
          <w:szCs w:val="28"/>
        </w:rPr>
        <w:t>в определение целей и задач гармоничного введения ребенка в окружающий его мир, прежде всего через призму национальной культуры, быта и традиций своего народа;</w:t>
      </w:r>
    </w:p>
    <w:p w:rsidR="008D36C3" w:rsidRDefault="008D36C3" w:rsidP="00A4493D">
      <w:pPr>
        <w:spacing w:after="0" w:line="360" w:lineRule="auto"/>
        <w:rPr>
          <w:rFonts w:ascii="Times New Roman" w:hAnsi="Times New Roman" w:cs="Times New Roman"/>
          <w:sz w:val="28"/>
          <w:szCs w:val="28"/>
        </w:rPr>
      </w:pPr>
    </w:p>
    <w:p w:rsidR="008D36C3" w:rsidRPr="00A4493D" w:rsidRDefault="008D36C3" w:rsidP="00A4493D">
      <w:pPr>
        <w:spacing w:after="0" w:line="360" w:lineRule="auto"/>
        <w:rPr>
          <w:rFonts w:ascii="Times New Roman" w:hAnsi="Times New Roman" w:cs="Times New Roman"/>
          <w:sz w:val="28"/>
          <w:szCs w:val="28"/>
        </w:rPr>
      </w:pPr>
    </w:p>
    <w:p w:rsidR="008D36C3" w:rsidRPr="00A4493D" w:rsidRDefault="008D36C3" w:rsidP="000E0279">
      <w:pPr>
        <w:spacing w:after="0" w:line="360" w:lineRule="auto"/>
        <w:ind w:firstLine="708"/>
        <w:rPr>
          <w:rFonts w:ascii="Times New Roman" w:hAnsi="Times New Roman" w:cs="Times New Roman"/>
          <w:sz w:val="28"/>
          <w:szCs w:val="28"/>
        </w:rPr>
      </w:pPr>
      <w:r w:rsidRPr="00A4493D">
        <w:rPr>
          <w:rFonts w:ascii="Times New Roman" w:hAnsi="Times New Roman" w:cs="Times New Roman"/>
          <w:sz w:val="28"/>
          <w:szCs w:val="28"/>
        </w:rPr>
        <w:t>в понимании важности дошкольного периода жизни, так как воспитание лучших нравственно – духовных качеств личности ребенка (любви к семье, родному краю, Родине) начинается с того времени, когда он только учится видеть, слышать и познавать окружающий мир.</w:t>
      </w: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Default="008D36C3" w:rsidP="00725469">
      <w:pPr>
        <w:spacing w:after="0" w:line="270" w:lineRule="atLeast"/>
        <w:jc w:val="both"/>
        <w:rPr>
          <w:rFonts w:ascii="Times New Roman" w:hAnsi="Times New Roman" w:cs="Times New Roman"/>
          <w:sz w:val="28"/>
          <w:szCs w:val="28"/>
        </w:rPr>
      </w:pPr>
    </w:p>
    <w:p w:rsidR="008D36C3" w:rsidRDefault="008D36C3" w:rsidP="00F44E7E">
      <w:pPr>
        <w:spacing w:after="0" w:line="270" w:lineRule="atLeast"/>
        <w:ind w:left="1500"/>
        <w:jc w:val="both"/>
        <w:rPr>
          <w:rFonts w:ascii="Times New Roman" w:hAnsi="Times New Roman" w:cs="Times New Roman"/>
          <w:sz w:val="28"/>
          <w:szCs w:val="28"/>
        </w:rPr>
      </w:pPr>
    </w:p>
    <w:p w:rsidR="008D36C3" w:rsidRPr="00333E8C" w:rsidRDefault="008D36C3" w:rsidP="00333E8C">
      <w:pPr>
        <w:pStyle w:val="a6"/>
        <w:numPr>
          <w:ilvl w:val="0"/>
          <w:numId w:val="16"/>
        </w:numPr>
        <w:spacing w:after="0" w:line="270" w:lineRule="atLeast"/>
        <w:jc w:val="both"/>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t>Реализация программы через разные виды деятельности</w:t>
      </w:r>
    </w:p>
    <w:tbl>
      <w:tblPr>
        <w:tblW w:w="8755" w:type="dxa"/>
        <w:tblInd w:w="2" w:type="dxa"/>
        <w:tblLayout w:type="fixed"/>
        <w:tblCellMar>
          <w:left w:w="0" w:type="dxa"/>
          <w:right w:w="0" w:type="dxa"/>
        </w:tblCellMar>
        <w:tblLook w:val="00A0"/>
      </w:tblPr>
      <w:tblGrid>
        <w:gridCol w:w="3510"/>
        <w:gridCol w:w="2268"/>
        <w:gridCol w:w="2977"/>
      </w:tblGrid>
      <w:tr w:rsidR="008D36C3" w:rsidRPr="00226718">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D36C3" w:rsidRPr="00333E8C" w:rsidRDefault="008D36C3" w:rsidP="00F44E7E">
            <w:pPr>
              <w:spacing w:after="0" w:line="240" w:lineRule="atLeast"/>
              <w:jc w:val="center"/>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t>Совместная деятельность детей и взрослого</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D36C3" w:rsidRPr="00333E8C" w:rsidRDefault="008D36C3" w:rsidP="00F44E7E">
            <w:pPr>
              <w:spacing w:after="0" w:line="240" w:lineRule="atLeast"/>
              <w:jc w:val="center"/>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t>Самостоятельная деятельность детей</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D36C3" w:rsidRPr="00333E8C" w:rsidRDefault="008D36C3" w:rsidP="00F44E7E">
            <w:pPr>
              <w:spacing w:after="0" w:line="240" w:lineRule="auto"/>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t>Работа с родителями</w:t>
            </w:r>
          </w:p>
        </w:tc>
      </w:tr>
      <w:tr w:rsidR="008D36C3" w:rsidRPr="00226718">
        <w:tc>
          <w:tcPr>
            <w:tcW w:w="35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D36C3" w:rsidRPr="00333E8C" w:rsidRDefault="008D36C3" w:rsidP="00F44E7E">
            <w:pPr>
              <w:spacing w:after="0" w:line="270" w:lineRule="atLeast"/>
              <w:jc w:val="center"/>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t>Игровая деятельность</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1. Сюжетно-ролевые игры: «Дом», «Детский сад», «Семья», «Кто работает в детском саду?», «Профессия моих родителей», «День рождения».</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2.Дидактические игры: «Что такое хорошо, что такое плохо?», «Мои хорошие поступки», «Как мы живем в детском саду», «Моя семья, моя родословная», «День рождения», «Дарю подарки», «Мое имя», «Моя комната», «Найди предметы».</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3.Коммуникативные игры: «Я расту...», «Назови ласково», «Пустим имя по ветру», «У меня есть голова», «С днем рождения».</w:t>
            </w:r>
          </w:p>
          <w:p w:rsidR="008D36C3" w:rsidRPr="00333E8C" w:rsidRDefault="008D36C3" w:rsidP="00F44E7E">
            <w:pPr>
              <w:spacing w:after="0" w:line="270" w:lineRule="atLeast"/>
              <w:jc w:val="center"/>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t>Речь и речевое развитие</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1.Составление рассказов на тему: «С кем я живу», «Хорошо у нас в саду», «Мои папа, мама, бабушка, дедушка», «Мамины, бабушкины руки», «Моя комната», «Мое любимое занятие», «Мой лучший друг», «Чем я люблю заниматься в детском саду и дома», «Каким я хочу быть».</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2.        Сочини стихотворение: «О маме», «О семье», «О друге».</w:t>
            </w:r>
          </w:p>
          <w:p w:rsidR="008D36C3" w:rsidRPr="00333E8C" w:rsidRDefault="008D36C3" w:rsidP="00F44E7E">
            <w:pPr>
              <w:spacing w:after="0" w:line="270" w:lineRule="atLeast"/>
              <w:jc w:val="center"/>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t xml:space="preserve">Художественная </w:t>
            </w:r>
            <w:r w:rsidRPr="00333E8C">
              <w:rPr>
                <w:rFonts w:ascii="Times New Roman" w:hAnsi="Times New Roman" w:cs="Times New Roman"/>
                <w:b/>
                <w:bCs/>
                <w:sz w:val="28"/>
                <w:szCs w:val="28"/>
                <w:lang w:eastAsia="ru-RU"/>
              </w:rPr>
              <w:lastRenderedPageBreak/>
              <w:t>литература</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 xml:space="preserve">1. Чтение: «Моя бабушка»  С. </w:t>
            </w:r>
            <w:proofErr w:type="spellStart"/>
            <w:r w:rsidRPr="00333E8C">
              <w:rPr>
                <w:rFonts w:ascii="Times New Roman" w:hAnsi="Times New Roman" w:cs="Times New Roman"/>
                <w:sz w:val="28"/>
                <w:szCs w:val="28"/>
                <w:lang w:eastAsia="ru-RU"/>
              </w:rPr>
              <w:t>Капутикян</w:t>
            </w:r>
            <w:proofErr w:type="spellEnd"/>
            <w:r w:rsidRPr="00333E8C">
              <w:rPr>
                <w:rFonts w:ascii="Times New Roman" w:hAnsi="Times New Roman" w:cs="Times New Roman"/>
                <w:sz w:val="28"/>
                <w:szCs w:val="28"/>
                <w:lang w:eastAsia="ru-RU"/>
              </w:rPr>
              <w:t xml:space="preserve">;   «Мой дедушка»  Р. Гамзатов; «Мама» А. </w:t>
            </w:r>
            <w:proofErr w:type="spellStart"/>
            <w:r w:rsidRPr="00333E8C">
              <w:rPr>
                <w:rFonts w:ascii="Times New Roman" w:hAnsi="Times New Roman" w:cs="Times New Roman"/>
                <w:sz w:val="28"/>
                <w:szCs w:val="28"/>
                <w:lang w:eastAsia="ru-RU"/>
              </w:rPr>
              <w:t>Барто</w:t>
            </w:r>
            <w:proofErr w:type="spellEnd"/>
            <w:r w:rsidRPr="00333E8C">
              <w:rPr>
                <w:rFonts w:ascii="Times New Roman" w:hAnsi="Times New Roman" w:cs="Times New Roman"/>
                <w:sz w:val="28"/>
                <w:szCs w:val="28"/>
                <w:lang w:eastAsia="ru-RU"/>
              </w:rPr>
              <w:t>; «О мальчиках и девочках»</w:t>
            </w:r>
            <w:proofErr w:type="gramStart"/>
            <w:r w:rsidRPr="00333E8C">
              <w:rPr>
                <w:rFonts w:ascii="Times New Roman" w:hAnsi="Times New Roman" w:cs="Times New Roman"/>
                <w:sz w:val="28"/>
                <w:szCs w:val="28"/>
                <w:lang w:eastAsia="ru-RU"/>
              </w:rPr>
              <w:t xml:space="preserve">  ;</w:t>
            </w:r>
            <w:proofErr w:type="gramEnd"/>
            <w:r w:rsidRPr="00333E8C">
              <w:rPr>
                <w:rFonts w:ascii="Times New Roman" w:hAnsi="Times New Roman" w:cs="Times New Roman"/>
                <w:sz w:val="28"/>
                <w:szCs w:val="28"/>
                <w:lang w:eastAsia="ru-RU"/>
              </w:rPr>
              <w:t xml:space="preserve">   «Вместе тесно, врозь скучно»  К. Ушинский; «Лучше нет родного края» П. Воронько; «Люблю березку русскую» А. Прокофьев.</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 xml:space="preserve">2. Заучивание стихотворений: «Если был бы я девчонкой» Э. Успенский; «Бабушкины руки»  Л. </w:t>
            </w:r>
            <w:proofErr w:type="spellStart"/>
            <w:r w:rsidRPr="00333E8C">
              <w:rPr>
                <w:rFonts w:ascii="Times New Roman" w:hAnsi="Times New Roman" w:cs="Times New Roman"/>
                <w:sz w:val="28"/>
                <w:szCs w:val="28"/>
                <w:lang w:eastAsia="ru-RU"/>
              </w:rPr>
              <w:t>Квитко</w:t>
            </w:r>
            <w:proofErr w:type="spellEnd"/>
            <w:r w:rsidRPr="00333E8C">
              <w:rPr>
                <w:rFonts w:ascii="Times New Roman" w:hAnsi="Times New Roman" w:cs="Times New Roman"/>
                <w:sz w:val="28"/>
                <w:szCs w:val="28"/>
                <w:lang w:eastAsia="ru-RU"/>
              </w:rPr>
              <w:t xml:space="preserve">; «Мама, почему?»  Г. </w:t>
            </w:r>
            <w:proofErr w:type="spellStart"/>
            <w:r w:rsidRPr="00333E8C">
              <w:rPr>
                <w:rFonts w:ascii="Times New Roman" w:hAnsi="Times New Roman" w:cs="Times New Roman"/>
                <w:sz w:val="28"/>
                <w:szCs w:val="28"/>
                <w:lang w:eastAsia="ru-RU"/>
              </w:rPr>
              <w:t>Виеру</w:t>
            </w:r>
            <w:proofErr w:type="spellEnd"/>
            <w:r w:rsidRPr="00333E8C">
              <w:rPr>
                <w:rFonts w:ascii="Times New Roman" w:hAnsi="Times New Roman" w:cs="Times New Roman"/>
                <w:sz w:val="28"/>
                <w:szCs w:val="28"/>
                <w:lang w:eastAsia="ru-RU"/>
              </w:rPr>
              <w:t>; «Не мешайте мне трудиться», «Вот так мама»  Е. Благинина.</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3. Загадки на тему: «Семья», «Родной дом», «Детский сад».</w:t>
            </w:r>
          </w:p>
          <w:p w:rsidR="008D36C3" w:rsidRPr="00333E8C" w:rsidRDefault="008D36C3" w:rsidP="00F44E7E">
            <w:pPr>
              <w:spacing w:after="0" w:line="270" w:lineRule="atLeast"/>
              <w:jc w:val="center"/>
              <w:rPr>
                <w:rFonts w:ascii="Times New Roman" w:hAnsi="Times New Roman" w:cs="Times New Roman"/>
                <w:sz w:val="28"/>
                <w:szCs w:val="28"/>
                <w:lang w:eastAsia="ru-RU"/>
              </w:rPr>
            </w:pPr>
            <w:proofErr w:type="spellStart"/>
            <w:r w:rsidRPr="00333E8C">
              <w:rPr>
                <w:rFonts w:ascii="Times New Roman" w:hAnsi="Times New Roman" w:cs="Times New Roman"/>
                <w:b/>
                <w:bCs/>
                <w:sz w:val="28"/>
                <w:szCs w:val="28"/>
                <w:lang w:eastAsia="ru-RU"/>
              </w:rPr>
              <w:t>Изодеятельность</w:t>
            </w:r>
            <w:proofErr w:type="spellEnd"/>
            <w:r w:rsidRPr="00333E8C">
              <w:rPr>
                <w:rFonts w:ascii="Times New Roman" w:hAnsi="Times New Roman" w:cs="Times New Roman"/>
                <w:b/>
                <w:bCs/>
                <w:sz w:val="28"/>
                <w:szCs w:val="28"/>
                <w:lang w:eastAsia="ru-RU"/>
              </w:rPr>
              <w:t xml:space="preserve"> и дизайн</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1.        Оформление выставок: «Моя семья», «Мой детский сад».</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2.        Рисование праздничных открыток мамам, папам, сотрудникам детского сада.</w:t>
            </w:r>
          </w:p>
          <w:p w:rsidR="008D36C3" w:rsidRPr="00333E8C" w:rsidRDefault="008D36C3" w:rsidP="00F44E7E">
            <w:pPr>
              <w:spacing w:after="0" w:line="270" w:lineRule="atLeast"/>
              <w:jc w:val="both"/>
              <w:rPr>
                <w:rFonts w:ascii="Times New Roman" w:hAnsi="Times New Roman" w:cs="Times New Roman"/>
                <w:sz w:val="28"/>
                <w:szCs w:val="28"/>
                <w:lang w:eastAsia="ru-RU"/>
              </w:rPr>
            </w:pPr>
            <w:r w:rsidRPr="00333E8C">
              <w:rPr>
                <w:rFonts w:ascii="Times New Roman" w:hAnsi="Times New Roman" w:cs="Times New Roman"/>
                <w:sz w:val="28"/>
                <w:szCs w:val="28"/>
                <w:lang w:eastAsia="ru-RU"/>
              </w:rPr>
              <w:t xml:space="preserve">3.Совместное рисование детьми газет: «Как мы отмечали праздники в детском саду», «Мы </w:t>
            </w:r>
            <w:proofErr w:type="gramStart"/>
            <w:r w:rsidRPr="00333E8C">
              <w:rPr>
                <w:rFonts w:ascii="Times New Roman" w:hAnsi="Times New Roman" w:cs="Times New Roman"/>
                <w:sz w:val="28"/>
                <w:szCs w:val="28"/>
                <w:lang w:eastAsia="ru-RU"/>
              </w:rPr>
              <w:t>любим</w:t>
            </w:r>
            <w:proofErr w:type="gramEnd"/>
            <w:r w:rsidRPr="00333E8C">
              <w:rPr>
                <w:rFonts w:ascii="Times New Roman" w:hAnsi="Times New Roman" w:cs="Times New Roman"/>
                <w:sz w:val="28"/>
                <w:szCs w:val="28"/>
                <w:lang w:eastAsia="ru-RU"/>
              </w:rPr>
              <w:t xml:space="preserve"> трудиться», «Наши занятия».</w:t>
            </w:r>
          </w:p>
          <w:p w:rsidR="008D36C3" w:rsidRPr="00333E8C" w:rsidRDefault="008D36C3" w:rsidP="00F44E7E">
            <w:pPr>
              <w:spacing w:after="0" w:line="270" w:lineRule="atLeast"/>
              <w:jc w:val="center"/>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t>Трудовая деятельность</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1.Дежурство по столовой, по занятиям, труд в природном уголке, на участке, хозяйственно-бытовой труд.</w:t>
            </w:r>
          </w:p>
          <w:p w:rsidR="008D36C3" w:rsidRPr="00333E8C" w:rsidRDefault="008D36C3" w:rsidP="00F44E7E">
            <w:pPr>
              <w:spacing w:after="0" w:line="270" w:lineRule="atLeast"/>
              <w:jc w:val="both"/>
              <w:rPr>
                <w:rFonts w:ascii="Times New Roman" w:hAnsi="Times New Roman" w:cs="Times New Roman"/>
                <w:sz w:val="28"/>
                <w:szCs w:val="28"/>
                <w:lang w:eastAsia="ru-RU"/>
              </w:rPr>
            </w:pPr>
            <w:r w:rsidRPr="00333E8C">
              <w:rPr>
                <w:rFonts w:ascii="Times New Roman" w:hAnsi="Times New Roman" w:cs="Times New Roman"/>
                <w:sz w:val="28"/>
                <w:szCs w:val="28"/>
                <w:lang w:eastAsia="ru-RU"/>
              </w:rPr>
              <w:t>2.Трудовые поручения в группе.                            </w:t>
            </w:r>
            <w:r w:rsidRPr="00333E8C">
              <w:rPr>
                <w:rFonts w:ascii="Times New Roman" w:hAnsi="Times New Roman" w:cs="Times New Roman"/>
                <w:b/>
                <w:bCs/>
                <w:sz w:val="28"/>
                <w:szCs w:val="28"/>
                <w:lang w:eastAsia="ru-RU"/>
              </w:rPr>
              <w:t> </w:t>
            </w:r>
          </w:p>
          <w:p w:rsidR="008D36C3" w:rsidRPr="00333E8C" w:rsidRDefault="008D36C3" w:rsidP="00F44E7E">
            <w:pPr>
              <w:spacing w:after="0" w:line="270" w:lineRule="atLeast"/>
              <w:jc w:val="both"/>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lastRenderedPageBreak/>
              <w:t>Образовательная  деятельность</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1.Познавательные занятия: «Состав семьи» (Семь Я), «Работа моих родителей».</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2. Беседы: «Любимый отдых членов семьи», «Как я помогаю дома», «Я и мое тело», «Имена, отчества, фамилии и их значение», «Домашний адрес, квартира, моя комната».</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3.        Экскурсия по детскому саду: «Что хорошо, что плохо?»</w:t>
            </w:r>
          </w:p>
          <w:p w:rsidR="008D36C3" w:rsidRPr="00333E8C" w:rsidRDefault="008D36C3" w:rsidP="00F44E7E">
            <w:pPr>
              <w:spacing w:after="0" w:line="270" w:lineRule="atLeast"/>
              <w:jc w:val="both"/>
              <w:rPr>
                <w:rFonts w:ascii="Times New Roman" w:hAnsi="Times New Roman" w:cs="Times New Roman"/>
                <w:sz w:val="28"/>
                <w:szCs w:val="28"/>
                <w:lang w:eastAsia="ru-RU"/>
              </w:rPr>
            </w:pPr>
            <w:r w:rsidRPr="00333E8C">
              <w:rPr>
                <w:rFonts w:ascii="Times New Roman" w:hAnsi="Times New Roman" w:cs="Times New Roman"/>
                <w:sz w:val="28"/>
                <w:szCs w:val="28"/>
                <w:lang w:eastAsia="ru-RU"/>
              </w:rPr>
              <w:t>4.Ориентирование: составление плана  группы, детского сада, участка.</w:t>
            </w:r>
          </w:p>
          <w:p w:rsidR="008D36C3" w:rsidRPr="00333E8C" w:rsidRDefault="008D36C3" w:rsidP="00F44E7E">
            <w:pPr>
              <w:spacing w:after="0" w:line="270" w:lineRule="atLeast"/>
              <w:jc w:val="center"/>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t>Социальное развитие</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1.        Выпуски семейной газеты «В здоровом теле — здоровый дух».</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2.        Создание альбомов.</w:t>
            </w:r>
          </w:p>
          <w:p w:rsidR="008D36C3" w:rsidRPr="00333E8C" w:rsidRDefault="008D36C3" w:rsidP="00F44E7E">
            <w:pPr>
              <w:spacing w:after="0" w:line="270" w:lineRule="atLeast"/>
              <w:jc w:val="both"/>
              <w:rPr>
                <w:rFonts w:ascii="Times New Roman" w:hAnsi="Times New Roman" w:cs="Times New Roman"/>
                <w:sz w:val="28"/>
                <w:szCs w:val="28"/>
                <w:lang w:eastAsia="ru-RU"/>
              </w:rPr>
            </w:pPr>
            <w:r w:rsidRPr="00333E8C">
              <w:rPr>
                <w:rFonts w:ascii="Times New Roman" w:hAnsi="Times New Roman" w:cs="Times New Roman"/>
                <w:sz w:val="28"/>
                <w:szCs w:val="28"/>
                <w:lang w:eastAsia="ru-RU"/>
              </w:rPr>
              <w:t>3.Видеотека: «Праздники в детском саду»</w:t>
            </w:r>
          </w:p>
          <w:p w:rsidR="008D36C3" w:rsidRPr="00333E8C" w:rsidRDefault="008D36C3" w:rsidP="00F44E7E">
            <w:pPr>
              <w:spacing w:after="0" w:line="270" w:lineRule="atLeast"/>
              <w:jc w:val="both"/>
              <w:rPr>
                <w:rFonts w:ascii="Times New Roman" w:hAnsi="Times New Roman" w:cs="Times New Roman"/>
                <w:sz w:val="28"/>
                <w:szCs w:val="28"/>
                <w:lang w:eastAsia="ru-RU"/>
              </w:rPr>
            </w:pPr>
            <w:r w:rsidRPr="00333E8C">
              <w:rPr>
                <w:rFonts w:ascii="Times New Roman" w:hAnsi="Times New Roman" w:cs="Times New Roman"/>
                <w:sz w:val="28"/>
                <w:szCs w:val="28"/>
                <w:lang w:eastAsia="ru-RU"/>
              </w:rPr>
              <w:t>4.Создание библиотеки: книги о Ясном, Оренбурге, Москве; иллюстрации, наборы открыток.</w:t>
            </w:r>
          </w:p>
          <w:p w:rsidR="008D36C3" w:rsidRPr="00333E8C" w:rsidRDefault="008D36C3" w:rsidP="00F44E7E">
            <w:pPr>
              <w:spacing w:after="0" w:line="270" w:lineRule="atLeast"/>
              <w:jc w:val="center"/>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t>Здоровье и физическое развитие</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1.Беседы: «Правила безопасного поведения», «Из чего я сделан?», «Как устроено наше тело?», «Это вредная еда», «Микробы и мыло».</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2.        Дидактические игры: «Опасно — неопасно», «Полезная и вредная еда».</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3.        Совместно с детьми разработать «Правила чистюли».</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4.        Составление правил безопасного поведения на улице, в группе, дома.</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lastRenderedPageBreak/>
              <w:t>5.        Физкультурный досуг «Зимние забавы».</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6.        Беседа с врачом о правильном поведении при профилактике простудных заболеваний.</w:t>
            </w:r>
          </w:p>
          <w:p w:rsidR="008D36C3" w:rsidRPr="00333E8C" w:rsidRDefault="008D36C3" w:rsidP="00F44E7E">
            <w:pPr>
              <w:spacing w:after="0" w:line="270" w:lineRule="atLeast"/>
              <w:jc w:val="both"/>
              <w:rPr>
                <w:rFonts w:ascii="Times New Roman" w:hAnsi="Times New Roman" w:cs="Times New Roman"/>
                <w:sz w:val="28"/>
                <w:szCs w:val="28"/>
                <w:lang w:eastAsia="ru-RU"/>
              </w:rPr>
            </w:pPr>
            <w:r w:rsidRPr="00333E8C">
              <w:rPr>
                <w:rFonts w:ascii="Times New Roman" w:hAnsi="Times New Roman" w:cs="Times New Roman"/>
                <w:sz w:val="28"/>
                <w:szCs w:val="28"/>
                <w:lang w:eastAsia="ru-RU"/>
              </w:rPr>
              <w:t>7.«В гости к зубной щетке».</w:t>
            </w:r>
          </w:p>
          <w:p w:rsidR="008D36C3" w:rsidRPr="00333E8C" w:rsidRDefault="008D36C3" w:rsidP="00F44E7E">
            <w:pPr>
              <w:spacing w:after="0" w:line="270" w:lineRule="atLeast"/>
              <w:jc w:val="center"/>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t>Музыка</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1.        Проведение праздников: «Мамин день», «День Защитников Отечества».</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2.        Разучивание песен: о детском саде, доме, о маме.</w:t>
            </w:r>
          </w:p>
          <w:p w:rsidR="008D36C3" w:rsidRPr="00333E8C" w:rsidRDefault="008D36C3" w:rsidP="00F44E7E">
            <w:pPr>
              <w:spacing w:after="0" w:line="240" w:lineRule="atLeast"/>
              <w:jc w:val="both"/>
              <w:rPr>
                <w:rFonts w:ascii="Times New Roman" w:hAnsi="Times New Roman" w:cs="Times New Roman"/>
                <w:sz w:val="28"/>
                <w:szCs w:val="28"/>
                <w:lang w:eastAsia="ru-RU"/>
              </w:rPr>
            </w:pPr>
            <w:r w:rsidRPr="00333E8C">
              <w:rPr>
                <w:rFonts w:ascii="Times New Roman" w:hAnsi="Times New Roman" w:cs="Times New Roman"/>
                <w:sz w:val="28"/>
                <w:szCs w:val="28"/>
                <w:lang w:eastAsia="ru-RU"/>
              </w:rPr>
              <w:t>3.Прослушивание аудиозаписей.</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D36C3" w:rsidRPr="00333E8C" w:rsidRDefault="008D36C3" w:rsidP="00F44E7E">
            <w:pPr>
              <w:spacing w:after="0" w:line="270" w:lineRule="atLeast"/>
              <w:jc w:val="center"/>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lastRenderedPageBreak/>
              <w:t>Игровая деятельность</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1. Сюжетно-ролевые игры: «Дом», «Детский сад», «Семья», «Кто работает в детском саду?», «Профессия моих родителей», «День рождения».</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2. Дидактические игры: «Что такое хорошо, что такое плохо?», «Мои хорошие поступки», «Как мы живем в детском саду», «Моя семья, моя родословная», «День рождения», «Дарю подарки», «Мое имя», «Моя комната», «Найди предметы».</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3.Коммуникативные игры: «Я расту…», «Назови ласково», «Пустим имя по ветру», «У меня есть голова», «С днем рождения».</w:t>
            </w:r>
          </w:p>
          <w:p w:rsidR="008D36C3" w:rsidRPr="00333E8C" w:rsidRDefault="008D36C3" w:rsidP="00F44E7E">
            <w:pPr>
              <w:spacing w:after="0" w:line="270" w:lineRule="atLeast"/>
              <w:jc w:val="center"/>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lastRenderedPageBreak/>
              <w:t>Здоровье и физическое развитие</w:t>
            </w:r>
          </w:p>
          <w:p w:rsidR="008D36C3" w:rsidRPr="00333E8C" w:rsidRDefault="008D36C3" w:rsidP="00F44E7E">
            <w:pPr>
              <w:spacing w:after="0" w:line="24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Дидактические игры: «Опасно — неопасно», «Полезная и вредная еда».</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D36C3" w:rsidRPr="00333E8C" w:rsidRDefault="008D36C3" w:rsidP="00F44E7E">
            <w:pPr>
              <w:spacing w:after="0" w:line="270" w:lineRule="atLeast"/>
              <w:jc w:val="center"/>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lastRenderedPageBreak/>
              <w:t>Взаимодействие с родителями</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1.        Создание благополучной атмосферы дома на основе доброжелательности и взаимодействия.</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2.        Анкетирование «Знаете ли вы своего ребенка?».</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3.        Сотворчество детей и родителей в оформлении выставок рисунков, в составлении рассказов о семье.</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4.        Создание интересной и содержательной жизни ребенка в семье.</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5.        Соблюдение прав ребенка на игру, досуг, труд.</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6.        «Трудовой десант» с детьми и родителями «Помощь детскому саду».</w:t>
            </w:r>
          </w:p>
          <w:p w:rsidR="008D36C3" w:rsidRPr="00333E8C" w:rsidRDefault="008D36C3" w:rsidP="00F44E7E">
            <w:pPr>
              <w:spacing w:after="0" w:line="270" w:lineRule="atLeast"/>
              <w:jc w:val="both"/>
              <w:rPr>
                <w:rFonts w:ascii="Times New Roman" w:hAnsi="Times New Roman" w:cs="Times New Roman"/>
                <w:sz w:val="28"/>
                <w:szCs w:val="28"/>
                <w:lang w:eastAsia="ru-RU"/>
              </w:rPr>
            </w:pPr>
            <w:r w:rsidRPr="00333E8C">
              <w:rPr>
                <w:rFonts w:ascii="Times New Roman" w:hAnsi="Times New Roman" w:cs="Times New Roman"/>
                <w:sz w:val="28"/>
                <w:szCs w:val="28"/>
                <w:lang w:eastAsia="ru-RU"/>
              </w:rPr>
              <w:t>7.Досуг в семье: выходные дни, семейные праздники.</w:t>
            </w:r>
          </w:p>
          <w:p w:rsidR="008D36C3" w:rsidRPr="00333E8C" w:rsidRDefault="008D36C3" w:rsidP="00F44E7E">
            <w:pPr>
              <w:spacing w:after="0" w:line="270" w:lineRule="atLeast"/>
              <w:jc w:val="both"/>
              <w:rPr>
                <w:rFonts w:ascii="Times New Roman" w:hAnsi="Times New Roman" w:cs="Times New Roman"/>
                <w:sz w:val="28"/>
                <w:szCs w:val="28"/>
                <w:lang w:eastAsia="ru-RU"/>
              </w:rPr>
            </w:pPr>
            <w:proofErr w:type="spellStart"/>
            <w:r w:rsidRPr="00333E8C">
              <w:rPr>
                <w:rFonts w:ascii="Times New Roman" w:hAnsi="Times New Roman" w:cs="Times New Roman"/>
                <w:b/>
                <w:bCs/>
                <w:sz w:val="28"/>
                <w:szCs w:val="28"/>
                <w:lang w:eastAsia="ru-RU"/>
              </w:rPr>
              <w:t>Изодеятельность</w:t>
            </w:r>
            <w:proofErr w:type="spellEnd"/>
            <w:r w:rsidRPr="00333E8C">
              <w:rPr>
                <w:rFonts w:ascii="Times New Roman" w:hAnsi="Times New Roman" w:cs="Times New Roman"/>
                <w:b/>
                <w:bCs/>
                <w:sz w:val="28"/>
                <w:szCs w:val="28"/>
                <w:lang w:eastAsia="ru-RU"/>
              </w:rPr>
              <w:t xml:space="preserve"> и дизайн</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1 Рисование на тему: «Выходные в семье», «Семейные праздники». «С кем я живу», «Портреты членов семьи».</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 xml:space="preserve">2.        Оформление выставок: «Моя </w:t>
            </w:r>
            <w:r w:rsidRPr="00333E8C">
              <w:rPr>
                <w:rFonts w:ascii="Times New Roman" w:hAnsi="Times New Roman" w:cs="Times New Roman"/>
                <w:sz w:val="28"/>
                <w:szCs w:val="28"/>
                <w:lang w:eastAsia="ru-RU"/>
              </w:rPr>
              <w:lastRenderedPageBreak/>
              <w:t>семья», «Мой детский сад».</w:t>
            </w:r>
          </w:p>
          <w:p w:rsidR="008D36C3" w:rsidRPr="00333E8C" w:rsidRDefault="008D36C3" w:rsidP="00F44E7E">
            <w:pPr>
              <w:spacing w:after="0" w:line="270" w:lineRule="atLeast"/>
              <w:jc w:val="both"/>
              <w:rPr>
                <w:rFonts w:ascii="Times New Roman" w:hAnsi="Times New Roman" w:cs="Times New Roman"/>
                <w:sz w:val="28"/>
                <w:szCs w:val="28"/>
                <w:lang w:eastAsia="ru-RU"/>
              </w:rPr>
            </w:pPr>
            <w:proofErr w:type="gramStart"/>
            <w:r w:rsidRPr="00333E8C">
              <w:rPr>
                <w:rFonts w:ascii="Times New Roman" w:hAnsi="Times New Roman" w:cs="Times New Roman"/>
                <w:sz w:val="28"/>
                <w:szCs w:val="28"/>
                <w:lang w:eastAsia="ru-RU"/>
              </w:rPr>
              <w:t>3.Сотворчество детей с родителями: рисование плакатов «Я, ты, он, она  — вместе дружная семья», «Встреча гостей»,  «Мой дом».</w:t>
            </w:r>
            <w:proofErr w:type="gramEnd"/>
          </w:p>
          <w:p w:rsidR="008D36C3" w:rsidRPr="00333E8C" w:rsidRDefault="008D36C3" w:rsidP="00F44E7E">
            <w:pPr>
              <w:spacing w:after="0" w:line="270" w:lineRule="atLeast"/>
              <w:jc w:val="center"/>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t>Трудовая деятельность</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1.Посильная трудовая деятельность дома: заправить постель, протереть пыль, пропылесосить, поддержать порядок в своей комнате и т д.</w:t>
            </w:r>
          </w:p>
          <w:p w:rsidR="008D36C3" w:rsidRPr="00333E8C" w:rsidRDefault="008D36C3" w:rsidP="00F44E7E">
            <w:pPr>
              <w:spacing w:after="0" w:line="270" w:lineRule="atLeast"/>
              <w:jc w:val="both"/>
              <w:rPr>
                <w:rFonts w:ascii="Times New Roman" w:hAnsi="Times New Roman" w:cs="Times New Roman"/>
                <w:sz w:val="28"/>
                <w:szCs w:val="28"/>
                <w:lang w:eastAsia="ru-RU"/>
              </w:rPr>
            </w:pPr>
            <w:r w:rsidRPr="00333E8C">
              <w:rPr>
                <w:rFonts w:ascii="Times New Roman" w:hAnsi="Times New Roman" w:cs="Times New Roman"/>
                <w:sz w:val="28"/>
                <w:szCs w:val="28"/>
                <w:lang w:eastAsia="ru-RU"/>
              </w:rPr>
              <w:t>2.Трудовые поручения дома.                            </w:t>
            </w:r>
            <w:r w:rsidRPr="00333E8C">
              <w:rPr>
                <w:rFonts w:ascii="Times New Roman" w:hAnsi="Times New Roman" w:cs="Times New Roman"/>
                <w:b/>
                <w:bCs/>
                <w:sz w:val="28"/>
                <w:szCs w:val="28"/>
                <w:lang w:eastAsia="ru-RU"/>
              </w:rPr>
              <w:t> </w:t>
            </w:r>
          </w:p>
          <w:p w:rsidR="008D36C3" w:rsidRPr="00333E8C" w:rsidRDefault="008D36C3" w:rsidP="00F44E7E">
            <w:pPr>
              <w:spacing w:after="0" w:line="270" w:lineRule="atLeast"/>
              <w:jc w:val="both"/>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t>Образовательная  деятельность</w:t>
            </w:r>
          </w:p>
          <w:p w:rsidR="008D36C3" w:rsidRPr="00333E8C" w:rsidRDefault="008D36C3" w:rsidP="00F44E7E">
            <w:pPr>
              <w:spacing w:after="0" w:line="270" w:lineRule="atLeast"/>
              <w:jc w:val="both"/>
              <w:rPr>
                <w:rFonts w:ascii="Times New Roman" w:hAnsi="Times New Roman" w:cs="Times New Roman"/>
                <w:sz w:val="28"/>
                <w:szCs w:val="28"/>
                <w:lang w:eastAsia="ru-RU"/>
              </w:rPr>
            </w:pPr>
            <w:r w:rsidRPr="00333E8C">
              <w:rPr>
                <w:rFonts w:ascii="Times New Roman" w:hAnsi="Times New Roman" w:cs="Times New Roman"/>
                <w:sz w:val="28"/>
                <w:szCs w:val="28"/>
                <w:lang w:eastAsia="ru-RU"/>
              </w:rPr>
              <w:t>1.Ориентирование: составление плана квартиры, комнаты,</w:t>
            </w:r>
          </w:p>
          <w:p w:rsidR="008D36C3" w:rsidRPr="00333E8C" w:rsidRDefault="008D36C3" w:rsidP="00F44E7E">
            <w:pPr>
              <w:spacing w:after="0" w:line="270" w:lineRule="atLeast"/>
              <w:jc w:val="center"/>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t>Социальное развитие</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1.        Выпуски семейной газеты «В здоровом теле — здоровый дух».</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2.        Создание альбомов.</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3.Газеты: «Мой детский сад», «Утром солнышко встает, в детский сад меня зовет».</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4.Видеотека: «Семейные праздники», «Отдых и труд на даче»,</w:t>
            </w:r>
          </w:p>
          <w:p w:rsidR="008D36C3" w:rsidRPr="00333E8C" w:rsidRDefault="008D36C3" w:rsidP="00F44E7E">
            <w:pPr>
              <w:spacing w:after="0" w:line="270" w:lineRule="atLeast"/>
              <w:ind w:left="-108"/>
              <w:jc w:val="center"/>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t>Здоровье и физическое развитие</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1.Составление правил безопасного поведения на улице, дома.</w:t>
            </w:r>
          </w:p>
          <w:p w:rsidR="008D36C3" w:rsidRPr="00333E8C" w:rsidRDefault="008D36C3" w:rsidP="00F44E7E">
            <w:pPr>
              <w:spacing w:after="0" w:line="270" w:lineRule="atLeast"/>
              <w:jc w:val="center"/>
              <w:rPr>
                <w:rFonts w:ascii="Times New Roman" w:hAnsi="Times New Roman" w:cs="Times New Roman"/>
                <w:sz w:val="28"/>
                <w:szCs w:val="28"/>
                <w:lang w:eastAsia="ru-RU"/>
              </w:rPr>
            </w:pPr>
            <w:r w:rsidRPr="00333E8C">
              <w:rPr>
                <w:rFonts w:ascii="Times New Roman" w:hAnsi="Times New Roman" w:cs="Times New Roman"/>
                <w:b/>
                <w:bCs/>
                <w:sz w:val="28"/>
                <w:szCs w:val="28"/>
                <w:lang w:eastAsia="ru-RU"/>
              </w:rPr>
              <w:t>Музыка</w:t>
            </w:r>
          </w:p>
          <w:p w:rsidR="008D36C3" w:rsidRPr="00333E8C" w:rsidRDefault="008D36C3" w:rsidP="00F44E7E">
            <w:pPr>
              <w:spacing w:after="0" w:line="27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lastRenderedPageBreak/>
              <w:t>1.        Проведение праздников: «Мамин день», «День Защитников Отечества».</w:t>
            </w:r>
          </w:p>
          <w:p w:rsidR="008D36C3" w:rsidRPr="00333E8C" w:rsidRDefault="008D36C3" w:rsidP="00F44E7E">
            <w:pPr>
              <w:spacing w:after="0" w:line="240" w:lineRule="atLeast"/>
              <w:rPr>
                <w:rFonts w:ascii="Times New Roman" w:hAnsi="Times New Roman" w:cs="Times New Roman"/>
                <w:sz w:val="28"/>
                <w:szCs w:val="28"/>
                <w:lang w:eastAsia="ru-RU"/>
              </w:rPr>
            </w:pPr>
            <w:r w:rsidRPr="00333E8C">
              <w:rPr>
                <w:rFonts w:ascii="Times New Roman" w:hAnsi="Times New Roman" w:cs="Times New Roman"/>
                <w:sz w:val="28"/>
                <w:szCs w:val="28"/>
                <w:lang w:eastAsia="ru-RU"/>
              </w:rPr>
              <w:t>2.        Разучивание песен: о детском саде, доме, о маме.</w:t>
            </w:r>
          </w:p>
        </w:tc>
      </w:tr>
    </w:tbl>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A4493D">
      <w:pPr>
        <w:spacing w:after="0" w:line="360" w:lineRule="auto"/>
        <w:rPr>
          <w:rFonts w:ascii="Times New Roman" w:hAnsi="Times New Roman" w:cs="Times New Roman"/>
          <w:sz w:val="28"/>
          <w:szCs w:val="28"/>
        </w:rPr>
      </w:pPr>
    </w:p>
    <w:p w:rsidR="008D36C3" w:rsidRDefault="008D36C3" w:rsidP="00E8595B">
      <w:pPr>
        <w:pStyle w:val="a6"/>
        <w:numPr>
          <w:ilvl w:val="0"/>
          <w:numId w:val="16"/>
        </w:numPr>
        <w:spacing w:after="0" w:line="360" w:lineRule="auto"/>
        <w:jc w:val="center"/>
        <w:rPr>
          <w:rFonts w:ascii="Times New Roman" w:hAnsi="Times New Roman" w:cs="Times New Roman"/>
          <w:b/>
          <w:bCs/>
          <w:sz w:val="28"/>
          <w:szCs w:val="28"/>
        </w:rPr>
      </w:pPr>
      <w:r w:rsidRPr="00E8595B">
        <w:rPr>
          <w:rFonts w:ascii="Times New Roman" w:hAnsi="Times New Roman" w:cs="Times New Roman"/>
          <w:b/>
          <w:bCs/>
          <w:sz w:val="28"/>
          <w:szCs w:val="28"/>
        </w:rPr>
        <w:t>Методические рекомендации к организации работы по блокам нравственно патриотического воспитания детей старшего дошкольного возраста.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5"/>
        <w:gridCol w:w="4426"/>
      </w:tblGrid>
      <w:tr w:rsidR="008D36C3" w:rsidRPr="00226718">
        <w:tc>
          <w:tcPr>
            <w:tcW w:w="4425" w:type="dxa"/>
          </w:tcPr>
          <w:p w:rsidR="008D36C3" w:rsidRPr="00226718" w:rsidRDefault="008D36C3" w:rsidP="00226718">
            <w:pPr>
              <w:pStyle w:val="a6"/>
              <w:spacing w:after="0" w:line="240" w:lineRule="auto"/>
              <w:ind w:left="142"/>
              <w:jc w:val="center"/>
              <w:rPr>
                <w:rFonts w:ascii="Times New Roman" w:hAnsi="Times New Roman" w:cs="Times New Roman"/>
                <w:b/>
                <w:bCs/>
                <w:sz w:val="28"/>
                <w:szCs w:val="28"/>
              </w:rPr>
            </w:pPr>
            <w:r w:rsidRPr="00226718">
              <w:rPr>
                <w:rFonts w:ascii="Times New Roman" w:hAnsi="Times New Roman" w:cs="Times New Roman"/>
                <w:b/>
                <w:bCs/>
                <w:sz w:val="28"/>
                <w:szCs w:val="28"/>
              </w:rPr>
              <w:t>Блок «Моя семья».</w:t>
            </w:r>
          </w:p>
          <w:p w:rsidR="008D36C3" w:rsidRPr="00226718" w:rsidRDefault="008D36C3" w:rsidP="00226718">
            <w:pPr>
              <w:pStyle w:val="a6"/>
              <w:spacing w:after="0" w:line="240" w:lineRule="auto"/>
              <w:ind w:left="142"/>
              <w:rPr>
                <w:rFonts w:ascii="Times New Roman" w:hAnsi="Times New Roman" w:cs="Times New Roman"/>
                <w:sz w:val="28"/>
                <w:szCs w:val="28"/>
              </w:rPr>
            </w:pPr>
            <w:r w:rsidRPr="00226718">
              <w:rPr>
                <w:rFonts w:ascii="Times New Roman" w:hAnsi="Times New Roman" w:cs="Times New Roman"/>
                <w:sz w:val="28"/>
                <w:szCs w:val="28"/>
              </w:rPr>
              <w:t>Прикосновение к истории своей семьи вызывают у ребенка сильные эмоции, заставляют сопереживать, внимательно относиться к прошлому, к своим историческим корням.</w:t>
            </w:r>
          </w:p>
        </w:tc>
        <w:tc>
          <w:tcPr>
            <w:tcW w:w="4426" w:type="dxa"/>
          </w:tcPr>
          <w:p w:rsidR="008D36C3" w:rsidRPr="00226718" w:rsidRDefault="008D36C3" w:rsidP="00226718">
            <w:pPr>
              <w:pStyle w:val="a6"/>
              <w:spacing w:after="0" w:line="240" w:lineRule="auto"/>
              <w:ind w:left="0"/>
              <w:jc w:val="center"/>
              <w:rPr>
                <w:rFonts w:ascii="Times New Roman" w:hAnsi="Times New Roman" w:cs="Times New Roman"/>
                <w:b/>
                <w:bCs/>
                <w:sz w:val="28"/>
                <w:szCs w:val="28"/>
              </w:rPr>
            </w:pPr>
            <w:r w:rsidRPr="00226718">
              <w:rPr>
                <w:rFonts w:ascii="Times New Roman" w:hAnsi="Times New Roman" w:cs="Times New Roman"/>
                <w:b/>
                <w:bCs/>
                <w:sz w:val="28"/>
                <w:szCs w:val="28"/>
              </w:rPr>
              <w:t>Блок «Мой детский сад»</w:t>
            </w:r>
          </w:p>
          <w:p w:rsidR="008D36C3" w:rsidRPr="00226718" w:rsidRDefault="008D36C3" w:rsidP="00226718">
            <w:pPr>
              <w:pStyle w:val="a6"/>
              <w:spacing w:after="0" w:line="240" w:lineRule="auto"/>
              <w:ind w:left="0"/>
              <w:rPr>
                <w:rFonts w:ascii="Times New Roman" w:hAnsi="Times New Roman" w:cs="Times New Roman"/>
                <w:sz w:val="28"/>
                <w:szCs w:val="28"/>
              </w:rPr>
            </w:pPr>
            <w:r w:rsidRPr="00226718">
              <w:rPr>
                <w:rFonts w:ascii="Times New Roman" w:hAnsi="Times New Roman" w:cs="Times New Roman"/>
                <w:sz w:val="28"/>
                <w:szCs w:val="28"/>
              </w:rPr>
              <w:t>Дети проводят в дошкольном учреждении много времени, поэтому важно показать им, что как в семье, так и в детском саду есть взрослые, которые любят и заботятся о них. Познакомить детей со всеми помещениями детского сада и их назначением. Детей необходимо учить называть всех сотрудников по имени и отчеству.</w:t>
            </w:r>
          </w:p>
        </w:tc>
      </w:tr>
      <w:tr w:rsidR="008D36C3" w:rsidRPr="00226718">
        <w:tc>
          <w:tcPr>
            <w:tcW w:w="4425" w:type="dxa"/>
          </w:tcPr>
          <w:p w:rsidR="008D36C3" w:rsidRPr="00226718" w:rsidRDefault="008D36C3" w:rsidP="00226718">
            <w:pPr>
              <w:pStyle w:val="a6"/>
              <w:spacing w:after="0" w:line="240" w:lineRule="auto"/>
              <w:ind w:left="0"/>
              <w:jc w:val="center"/>
              <w:rPr>
                <w:rFonts w:ascii="Times New Roman" w:hAnsi="Times New Roman" w:cs="Times New Roman"/>
                <w:b/>
                <w:bCs/>
                <w:sz w:val="28"/>
                <w:szCs w:val="28"/>
              </w:rPr>
            </w:pPr>
            <w:r w:rsidRPr="00226718">
              <w:rPr>
                <w:rFonts w:ascii="Times New Roman" w:hAnsi="Times New Roman" w:cs="Times New Roman"/>
                <w:b/>
                <w:bCs/>
                <w:sz w:val="28"/>
                <w:szCs w:val="28"/>
              </w:rPr>
              <w:t>Блок «Мой город».</w:t>
            </w:r>
          </w:p>
          <w:p w:rsidR="008D36C3" w:rsidRPr="00226718" w:rsidRDefault="008D36C3" w:rsidP="00226718">
            <w:pPr>
              <w:pStyle w:val="a6"/>
              <w:spacing w:after="0" w:line="240" w:lineRule="auto"/>
              <w:ind w:left="0"/>
              <w:rPr>
                <w:rFonts w:ascii="Times New Roman" w:hAnsi="Times New Roman" w:cs="Times New Roman"/>
                <w:sz w:val="28"/>
                <w:szCs w:val="28"/>
              </w:rPr>
            </w:pPr>
            <w:r w:rsidRPr="00226718">
              <w:rPr>
                <w:rFonts w:ascii="Times New Roman" w:hAnsi="Times New Roman" w:cs="Times New Roman"/>
                <w:sz w:val="28"/>
                <w:szCs w:val="28"/>
              </w:rPr>
              <w:t>Показать ребенку, что родной город славен своей историей, традициями, достопримечательностями, памятниками, лучшими людьми. Дети должны знать названия своего города, своей улицы, прилегающих к ней улиц, а также в честь кого они названы. Воспитывая у детей любовь к своему городу, необходимо подвести их к пониманию, что их город – частица Родины.</w:t>
            </w:r>
          </w:p>
        </w:tc>
        <w:tc>
          <w:tcPr>
            <w:tcW w:w="4426" w:type="dxa"/>
          </w:tcPr>
          <w:p w:rsidR="008D36C3" w:rsidRDefault="008D36C3" w:rsidP="00725469">
            <w:pPr>
              <w:pStyle w:val="a6"/>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Блок «Моя малая родина».</w:t>
            </w:r>
          </w:p>
          <w:p w:rsidR="008D36C3" w:rsidRPr="002266F5" w:rsidRDefault="008D36C3" w:rsidP="002266F5">
            <w:pPr>
              <w:pStyle w:val="a6"/>
              <w:spacing w:after="0" w:line="240" w:lineRule="auto"/>
              <w:ind w:left="0"/>
              <w:rPr>
                <w:rFonts w:ascii="Times New Roman" w:hAnsi="Times New Roman" w:cs="Times New Roman"/>
                <w:sz w:val="28"/>
                <w:szCs w:val="28"/>
              </w:rPr>
            </w:pPr>
            <w:r w:rsidRPr="002266F5">
              <w:rPr>
                <w:rFonts w:ascii="Times New Roman" w:hAnsi="Times New Roman" w:cs="Times New Roman"/>
                <w:sz w:val="28"/>
                <w:szCs w:val="28"/>
              </w:rPr>
              <w:t>Формировать представление детей о родном крае</w:t>
            </w:r>
            <w:r>
              <w:rPr>
                <w:rFonts w:ascii="Times New Roman" w:hAnsi="Times New Roman" w:cs="Times New Roman"/>
                <w:sz w:val="28"/>
                <w:szCs w:val="28"/>
              </w:rPr>
              <w:t>, о малой родине. Знакомить с названиями ближайших городов, рассказывать о самых красивых местах края, его достопримечательностях. Давать представления о некоторых особенностях культуры народов. Знакомить с обычаями национальных праздников. Развивать познавательный интерес к истории культуры малой родины через знакомства с игрушками, играми, традициями и обычаями коренных народов.</w:t>
            </w:r>
          </w:p>
        </w:tc>
      </w:tr>
      <w:tr w:rsidR="008D36C3" w:rsidRPr="00226718">
        <w:tc>
          <w:tcPr>
            <w:tcW w:w="4425" w:type="dxa"/>
          </w:tcPr>
          <w:p w:rsidR="008D36C3" w:rsidRDefault="008D36C3" w:rsidP="002266F5">
            <w:pPr>
              <w:pStyle w:val="a6"/>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Блок «Страна, ее столица, символика»</w:t>
            </w:r>
          </w:p>
          <w:p w:rsidR="008D36C3" w:rsidRPr="002266F5" w:rsidRDefault="008D36C3" w:rsidP="002266F5">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Знакомить со столицей нашей Родины, с гимном, флагом и гербом государства. Гуманное отношение к людям разных национальностей, их территориальное проживание, о своеобразие их природы, климатических </w:t>
            </w:r>
            <w:proofErr w:type="gramStart"/>
            <w:r>
              <w:rPr>
                <w:rFonts w:ascii="Times New Roman" w:hAnsi="Times New Roman" w:cs="Times New Roman"/>
                <w:sz w:val="28"/>
                <w:szCs w:val="28"/>
              </w:rPr>
              <w:t>условиях</w:t>
            </w:r>
            <w:proofErr w:type="gramEnd"/>
            <w:r>
              <w:rPr>
                <w:rFonts w:ascii="Times New Roman" w:hAnsi="Times New Roman" w:cs="Times New Roman"/>
                <w:sz w:val="28"/>
                <w:szCs w:val="28"/>
              </w:rPr>
              <w:t>.</w:t>
            </w:r>
          </w:p>
        </w:tc>
        <w:tc>
          <w:tcPr>
            <w:tcW w:w="4426" w:type="dxa"/>
          </w:tcPr>
          <w:p w:rsidR="008D36C3" w:rsidRDefault="008D36C3" w:rsidP="00226718">
            <w:pPr>
              <w:pStyle w:val="a6"/>
              <w:spacing w:after="0" w:line="240" w:lineRule="auto"/>
              <w:ind w:left="0"/>
              <w:rPr>
                <w:rFonts w:ascii="Times New Roman" w:hAnsi="Times New Roman" w:cs="Times New Roman"/>
                <w:b/>
                <w:bCs/>
                <w:sz w:val="28"/>
                <w:szCs w:val="28"/>
              </w:rPr>
            </w:pPr>
            <w:r>
              <w:rPr>
                <w:rFonts w:ascii="Times New Roman" w:hAnsi="Times New Roman" w:cs="Times New Roman"/>
                <w:b/>
                <w:bCs/>
                <w:sz w:val="28"/>
                <w:szCs w:val="28"/>
              </w:rPr>
              <w:t>Блок «Будем Родине служить»</w:t>
            </w:r>
          </w:p>
          <w:p w:rsidR="008D36C3" w:rsidRDefault="008D36C3" w:rsidP="002266F5">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Рассказывать о Российской армии, о войнах, которые охраняют нашу Родину. Знакомить с некоторыми родами войск. Дать представление о ВОВ, </w:t>
            </w:r>
            <w:proofErr w:type="gramStart"/>
            <w:r>
              <w:rPr>
                <w:rFonts w:ascii="Times New Roman" w:hAnsi="Times New Roman" w:cs="Times New Roman"/>
                <w:sz w:val="28"/>
                <w:szCs w:val="28"/>
              </w:rPr>
              <w:t>празднике</w:t>
            </w:r>
            <w:proofErr w:type="gramEnd"/>
            <w:r>
              <w:rPr>
                <w:rFonts w:ascii="Times New Roman" w:hAnsi="Times New Roman" w:cs="Times New Roman"/>
                <w:sz w:val="28"/>
                <w:szCs w:val="28"/>
              </w:rPr>
              <w:t>, День Победы, опираясь на конкретные факты из жизни старших членов семьи. Прививать детям такие важные понятия, как долг перед Родиной, любовь к Отечеству.</w:t>
            </w:r>
          </w:p>
          <w:p w:rsidR="008D36C3" w:rsidRDefault="008D36C3" w:rsidP="002266F5">
            <w:pPr>
              <w:pStyle w:val="a6"/>
              <w:spacing w:after="0" w:line="240" w:lineRule="auto"/>
              <w:ind w:left="0"/>
              <w:rPr>
                <w:rFonts w:ascii="Times New Roman" w:hAnsi="Times New Roman" w:cs="Times New Roman"/>
                <w:sz w:val="28"/>
                <w:szCs w:val="28"/>
              </w:rPr>
            </w:pPr>
          </w:p>
          <w:p w:rsidR="008D36C3" w:rsidRDefault="008D36C3" w:rsidP="002266F5">
            <w:pPr>
              <w:pStyle w:val="a6"/>
              <w:spacing w:after="0" w:line="240" w:lineRule="auto"/>
              <w:ind w:left="0"/>
              <w:rPr>
                <w:rFonts w:ascii="Times New Roman" w:hAnsi="Times New Roman" w:cs="Times New Roman"/>
                <w:sz w:val="28"/>
                <w:szCs w:val="28"/>
              </w:rPr>
            </w:pPr>
          </w:p>
          <w:p w:rsidR="008D36C3" w:rsidRDefault="008D36C3" w:rsidP="002266F5">
            <w:pPr>
              <w:pStyle w:val="a6"/>
              <w:spacing w:after="0" w:line="240" w:lineRule="auto"/>
              <w:ind w:left="0"/>
              <w:rPr>
                <w:rFonts w:ascii="Times New Roman" w:hAnsi="Times New Roman" w:cs="Times New Roman"/>
                <w:sz w:val="28"/>
                <w:szCs w:val="28"/>
              </w:rPr>
            </w:pPr>
          </w:p>
          <w:p w:rsidR="008D36C3" w:rsidRPr="002266F5" w:rsidRDefault="008D36C3" w:rsidP="002266F5">
            <w:pPr>
              <w:pStyle w:val="a6"/>
              <w:spacing w:after="0" w:line="240" w:lineRule="auto"/>
              <w:ind w:left="0"/>
              <w:rPr>
                <w:rFonts w:ascii="Times New Roman" w:hAnsi="Times New Roman" w:cs="Times New Roman"/>
                <w:sz w:val="28"/>
                <w:szCs w:val="28"/>
              </w:rPr>
            </w:pPr>
          </w:p>
        </w:tc>
      </w:tr>
      <w:tr w:rsidR="008D36C3" w:rsidRPr="00226718">
        <w:tc>
          <w:tcPr>
            <w:tcW w:w="4425" w:type="dxa"/>
          </w:tcPr>
          <w:p w:rsidR="008D36C3" w:rsidRDefault="008D36C3" w:rsidP="002266F5">
            <w:pPr>
              <w:pStyle w:val="a6"/>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Блок «Культура и традиции»</w:t>
            </w:r>
          </w:p>
          <w:p w:rsidR="008D36C3" w:rsidRPr="004745A9" w:rsidRDefault="008D36C3" w:rsidP="004745A9">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Знакомить детей с бытом и традиции России. Вызвать интерес к русским традициям: гостеприимство, почитание родителей. Знакомить с видами устного народного творчества. Знакомить с историей возникновения народных игрушек.</w:t>
            </w:r>
          </w:p>
        </w:tc>
        <w:tc>
          <w:tcPr>
            <w:tcW w:w="4426" w:type="dxa"/>
          </w:tcPr>
          <w:p w:rsidR="008D36C3" w:rsidRDefault="008D36C3" w:rsidP="004745A9">
            <w:pPr>
              <w:pStyle w:val="a6"/>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Блок «Правила, по которым мы живем»</w:t>
            </w:r>
          </w:p>
          <w:p w:rsidR="008D36C3" w:rsidRPr="004745A9" w:rsidRDefault="008D36C3" w:rsidP="004745A9">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Учить действовать в соответствии с определенными правилами и требованиями. Формировать навыки самообслуживания, усвоения социальных ценностей. Воспитывать доброжелательность, формировать навыки вежливого отношения к окружающим.</w:t>
            </w:r>
          </w:p>
        </w:tc>
      </w:tr>
    </w:tbl>
    <w:p w:rsidR="008D36C3" w:rsidRDefault="008D36C3" w:rsidP="00534AE3">
      <w:pPr>
        <w:pStyle w:val="a6"/>
        <w:spacing w:after="0" w:line="360" w:lineRule="auto"/>
        <w:rPr>
          <w:rFonts w:ascii="Times New Roman" w:hAnsi="Times New Roman" w:cs="Times New Roman"/>
          <w:b/>
          <w:bCs/>
          <w:sz w:val="28"/>
          <w:szCs w:val="28"/>
        </w:rPr>
      </w:pPr>
    </w:p>
    <w:sectPr w:rsidR="008D36C3" w:rsidSect="00A2616D">
      <w:headerReference w:type="default" r:id="rId9"/>
      <w:pgSz w:w="11906" w:h="16838"/>
      <w:pgMar w:top="0" w:right="850" w:bottom="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6C3" w:rsidRDefault="008D36C3">
      <w:r>
        <w:separator/>
      </w:r>
    </w:p>
  </w:endnote>
  <w:endnote w:type="continuationSeparator" w:id="1">
    <w:p w:rsidR="008D36C3" w:rsidRDefault="008D3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6C3" w:rsidRDefault="008D36C3">
      <w:r>
        <w:separator/>
      </w:r>
    </w:p>
  </w:footnote>
  <w:footnote w:type="continuationSeparator" w:id="1">
    <w:p w:rsidR="008D36C3" w:rsidRDefault="008D3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6C3" w:rsidRDefault="00353F6E" w:rsidP="0025582C">
    <w:pPr>
      <w:pStyle w:val="ac"/>
      <w:framePr w:wrap="auto" w:vAnchor="text" w:hAnchor="margin" w:xAlign="right" w:y="1"/>
      <w:rPr>
        <w:rStyle w:val="ae"/>
      </w:rPr>
    </w:pPr>
    <w:r>
      <w:rPr>
        <w:rStyle w:val="ae"/>
      </w:rPr>
      <w:fldChar w:fldCharType="begin"/>
    </w:r>
    <w:r w:rsidR="008D36C3">
      <w:rPr>
        <w:rStyle w:val="ae"/>
      </w:rPr>
      <w:instrText xml:space="preserve">PAGE  </w:instrText>
    </w:r>
    <w:r>
      <w:rPr>
        <w:rStyle w:val="ae"/>
      </w:rPr>
      <w:fldChar w:fldCharType="separate"/>
    </w:r>
    <w:r w:rsidR="000E0279">
      <w:rPr>
        <w:rStyle w:val="ae"/>
        <w:noProof/>
      </w:rPr>
      <w:t>19</w:t>
    </w:r>
    <w:r>
      <w:rPr>
        <w:rStyle w:val="ae"/>
      </w:rPr>
      <w:fldChar w:fldCharType="end"/>
    </w:r>
  </w:p>
  <w:p w:rsidR="008D36C3" w:rsidRDefault="008D36C3" w:rsidP="007C20B2">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038"/>
    <w:multiLevelType w:val="hybridMultilevel"/>
    <w:tmpl w:val="54189358"/>
    <w:lvl w:ilvl="0" w:tplc="B87C1FA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1D2DEA"/>
    <w:multiLevelType w:val="hybridMultilevel"/>
    <w:tmpl w:val="F0F2F3F0"/>
    <w:lvl w:ilvl="0" w:tplc="A80410E8">
      <w:start w:val="1"/>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FF85261"/>
    <w:multiLevelType w:val="multilevel"/>
    <w:tmpl w:val="3FD402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18D0C9C"/>
    <w:multiLevelType w:val="hybridMultilevel"/>
    <w:tmpl w:val="CEB8E656"/>
    <w:lvl w:ilvl="0" w:tplc="B87C1FA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DD21359"/>
    <w:multiLevelType w:val="multilevel"/>
    <w:tmpl w:val="CED69C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5315FD2"/>
    <w:multiLevelType w:val="multilevel"/>
    <w:tmpl w:val="90F8F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D256382"/>
    <w:multiLevelType w:val="hybridMultilevel"/>
    <w:tmpl w:val="5E44D6CC"/>
    <w:lvl w:ilvl="0" w:tplc="75C2EE70">
      <w:start w:val="1"/>
      <w:numFmt w:val="bullet"/>
      <w:lvlText w:val=""/>
      <w:lvlJc w:val="righ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FAB4582"/>
    <w:multiLevelType w:val="hybridMultilevel"/>
    <w:tmpl w:val="81DE8C5A"/>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22A18AC"/>
    <w:multiLevelType w:val="multilevel"/>
    <w:tmpl w:val="4DD69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6101FC1"/>
    <w:multiLevelType w:val="hybridMultilevel"/>
    <w:tmpl w:val="CB94878E"/>
    <w:lvl w:ilvl="0" w:tplc="B87C1FA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473A41A4"/>
    <w:multiLevelType w:val="multilevel"/>
    <w:tmpl w:val="DEF4B672"/>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5055879"/>
    <w:multiLevelType w:val="hybridMultilevel"/>
    <w:tmpl w:val="CC44C13E"/>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62813D4"/>
    <w:multiLevelType w:val="multilevel"/>
    <w:tmpl w:val="BF688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9EB450A"/>
    <w:multiLevelType w:val="hybridMultilevel"/>
    <w:tmpl w:val="9C40E558"/>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A3F5EA2"/>
    <w:multiLevelType w:val="hybridMultilevel"/>
    <w:tmpl w:val="759C770A"/>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B2027AD"/>
    <w:multiLevelType w:val="hybridMultilevel"/>
    <w:tmpl w:val="8AC082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0AC7AC9"/>
    <w:multiLevelType w:val="hybridMultilevel"/>
    <w:tmpl w:val="92FA2D1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44F7495"/>
    <w:multiLevelType w:val="multilevel"/>
    <w:tmpl w:val="ACF0FF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8584E2D"/>
    <w:multiLevelType w:val="hybridMultilevel"/>
    <w:tmpl w:val="0DAAAB0C"/>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98845C5"/>
    <w:multiLevelType w:val="multilevel"/>
    <w:tmpl w:val="C8DC4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B2E1F5B"/>
    <w:multiLevelType w:val="multilevel"/>
    <w:tmpl w:val="23B423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2AB4DCB"/>
    <w:multiLevelType w:val="hybridMultilevel"/>
    <w:tmpl w:val="419A33FC"/>
    <w:lvl w:ilvl="0" w:tplc="04190001">
      <w:start w:val="1"/>
      <w:numFmt w:val="bullet"/>
      <w:lvlText w:val=""/>
      <w:lvlJc w:val="left"/>
      <w:pPr>
        <w:ind w:left="772" w:hanging="360"/>
      </w:pPr>
      <w:rPr>
        <w:rFonts w:ascii="Symbol" w:hAnsi="Symbol" w:cs="Symbol" w:hint="default"/>
      </w:rPr>
    </w:lvl>
    <w:lvl w:ilvl="1" w:tplc="04190003">
      <w:start w:val="1"/>
      <w:numFmt w:val="bullet"/>
      <w:lvlText w:val="o"/>
      <w:lvlJc w:val="left"/>
      <w:pPr>
        <w:ind w:left="1492" w:hanging="360"/>
      </w:pPr>
      <w:rPr>
        <w:rFonts w:ascii="Courier New" w:hAnsi="Courier New" w:cs="Courier New" w:hint="default"/>
      </w:rPr>
    </w:lvl>
    <w:lvl w:ilvl="2" w:tplc="04190005">
      <w:start w:val="1"/>
      <w:numFmt w:val="bullet"/>
      <w:lvlText w:val=""/>
      <w:lvlJc w:val="left"/>
      <w:pPr>
        <w:ind w:left="2212" w:hanging="360"/>
      </w:pPr>
      <w:rPr>
        <w:rFonts w:ascii="Wingdings" w:hAnsi="Wingdings" w:cs="Wingdings" w:hint="default"/>
      </w:rPr>
    </w:lvl>
    <w:lvl w:ilvl="3" w:tplc="04190001">
      <w:start w:val="1"/>
      <w:numFmt w:val="bullet"/>
      <w:lvlText w:val=""/>
      <w:lvlJc w:val="left"/>
      <w:pPr>
        <w:ind w:left="2932" w:hanging="360"/>
      </w:pPr>
      <w:rPr>
        <w:rFonts w:ascii="Symbol" w:hAnsi="Symbol" w:cs="Symbol" w:hint="default"/>
      </w:rPr>
    </w:lvl>
    <w:lvl w:ilvl="4" w:tplc="04190003">
      <w:start w:val="1"/>
      <w:numFmt w:val="bullet"/>
      <w:lvlText w:val="o"/>
      <w:lvlJc w:val="left"/>
      <w:pPr>
        <w:ind w:left="3652" w:hanging="360"/>
      </w:pPr>
      <w:rPr>
        <w:rFonts w:ascii="Courier New" w:hAnsi="Courier New" w:cs="Courier New" w:hint="default"/>
      </w:rPr>
    </w:lvl>
    <w:lvl w:ilvl="5" w:tplc="04190005">
      <w:start w:val="1"/>
      <w:numFmt w:val="bullet"/>
      <w:lvlText w:val=""/>
      <w:lvlJc w:val="left"/>
      <w:pPr>
        <w:ind w:left="4372" w:hanging="360"/>
      </w:pPr>
      <w:rPr>
        <w:rFonts w:ascii="Wingdings" w:hAnsi="Wingdings" w:cs="Wingdings" w:hint="default"/>
      </w:rPr>
    </w:lvl>
    <w:lvl w:ilvl="6" w:tplc="04190001">
      <w:start w:val="1"/>
      <w:numFmt w:val="bullet"/>
      <w:lvlText w:val=""/>
      <w:lvlJc w:val="left"/>
      <w:pPr>
        <w:ind w:left="5092" w:hanging="360"/>
      </w:pPr>
      <w:rPr>
        <w:rFonts w:ascii="Symbol" w:hAnsi="Symbol" w:cs="Symbol" w:hint="default"/>
      </w:rPr>
    </w:lvl>
    <w:lvl w:ilvl="7" w:tplc="04190003">
      <w:start w:val="1"/>
      <w:numFmt w:val="bullet"/>
      <w:lvlText w:val="o"/>
      <w:lvlJc w:val="left"/>
      <w:pPr>
        <w:ind w:left="5812" w:hanging="360"/>
      </w:pPr>
      <w:rPr>
        <w:rFonts w:ascii="Courier New" w:hAnsi="Courier New" w:cs="Courier New" w:hint="default"/>
      </w:rPr>
    </w:lvl>
    <w:lvl w:ilvl="8" w:tplc="04190005">
      <w:start w:val="1"/>
      <w:numFmt w:val="bullet"/>
      <w:lvlText w:val=""/>
      <w:lvlJc w:val="left"/>
      <w:pPr>
        <w:ind w:left="6532" w:hanging="360"/>
      </w:pPr>
      <w:rPr>
        <w:rFonts w:ascii="Wingdings" w:hAnsi="Wingdings" w:cs="Wingdings" w:hint="default"/>
      </w:rPr>
    </w:lvl>
  </w:abstractNum>
  <w:abstractNum w:abstractNumId="22">
    <w:nsid w:val="73AC52F3"/>
    <w:multiLevelType w:val="hybridMultilevel"/>
    <w:tmpl w:val="0B9EF9E2"/>
    <w:lvl w:ilvl="0" w:tplc="B87C1FA2">
      <w:start w:val="1"/>
      <w:numFmt w:val="bullet"/>
      <w:lvlText w:val=""/>
      <w:lvlJc w:val="left"/>
      <w:pPr>
        <w:ind w:left="2160" w:hanging="360"/>
      </w:pPr>
      <w:rPr>
        <w:rFonts w:ascii="Symbol" w:hAnsi="Symbol" w:cs="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23">
    <w:nsid w:val="73B40817"/>
    <w:multiLevelType w:val="hybridMultilevel"/>
    <w:tmpl w:val="35F0C8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6892585"/>
    <w:multiLevelType w:val="hybridMultilevel"/>
    <w:tmpl w:val="17243864"/>
    <w:lvl w:ilvl="0" w:tplc="B87C1FA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B373B18"/>
    <w:multiLevelType w:val="multilevel"/>
    <w:tmpl w:val="73363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9"/>
  </w:num>
  <w:num w:numId="3">
    <w:abstractNumId w:val="22"/>
  </w:num>
  <w:num w:numId="4">
    <w:abstractNumId w:val="24"/>
  </w:num>
  <w:num w:numId="5">
    <w:abstractNumId w:val="0"/>
  </w:num>
  <w:num w:numId="6">
    <w:abstractNumId w:val="8"/>
  </w:num>
  <w:num w:numId="7">
    <w:abstractNumId w:val="19"/>
  </w:num>
  <w:num w:numId="8">
    <w:abstractNumId w:val="17"/>
  </w:num>
  <w:num w:numId="9">
    <w:abstractNumId w:val="4"/>
  </w:num>
  <w:num w:numId="10">
    <w:abstractNumId w:val="20"/>
  </w:num>
  <w:num w:numId="11">
    <w:abstractNumId w:val="2"/>
  </w:num>
  <w:num w:numId="12">
    <w:abstractNumId w:val="10"/>
  </w:num>
  <w:num w:numId="13">
    <w:abstractNumId w:val="12"/>
  </w:num>
  <w:num w:numId="14">
    <w:abstractNumId w:val="25"/>
  </w:num>
  <w:num w:numId="15">
    <w:abstractNumId w:val="5"/>
  </w:num>
  <w:num w:numId="16">
    <w:abstractNumId w:val="15"/>
  </w:num>
  <w:num w:numId="17">
    <w:abstractNumId w:val="16"/>
  </w:num>
  <w:num w:numId="18">
    <w:abstractNumId w:val="23"/>
  </w:num>
  <w:num w:numId="19">
    <w:abstractNumId w:val="21"/>
  </w:num>
  <w:num w:numId="20">
    <w:abstractNumId w:val="6"/>
  </w:num>
  <w:num w:numId="21">
    <w:abstractNumId w:val="1"/>
  </w:num>
  <w:num w:numId="22">
    <w:abstractNumId w:val="7"/>
  </w:num>
  <w:num w:numId="23">
    <w:abstractNumId w:val="18"/>
  </w:num>
  <w:num w:numId="24">
    <w:abstractNumId w:val="11"/>
  </w:num>
  <w:num w:numId="25">
    <w:abstractNumId w:val="1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92F"/>
    <w:rsid w:val="00074C1D"/>
    <w:rsid w:val="000E0279"/>
    <w:rsid w:val="000F6FFA"/>
    <w:rsid w:val="0018514B"/>
    <w:rsid w:val="002266F5"/>
    <w:rsid w:val="00226718"/>
    <w:rsid w:val="0025582C"/>
    <w:rsid w:val="00333E8C"/>
    <w:rsid w:val="00353F6E"/>
    <w:rsid w:val="00354541"/>
    <w:rsid w:val="00380099"/>
    <w:rsid w:val="004745A9"/>
    <w:rsid w:val="0047497B"/>
    <w:rsid w:val="004B592F"/>
    <w:rsid w:val="004E5B95"/>
    <w:rsid w:val="004F7E54"/>
    <w:rsid w:val="00534AE3"/>
    <w:rsid w:val="005B1F09"/>
    <w:rsid w:val="00701062"/>
    <w:rsid w:val="0071557E"/>
    <w:rsid w:val="00725469"/>
    <w:rsid w:val="007C20B2"/>
    <w:rsid w:val="00864992"/>
    <w:rsid w:val="008D36C3"/>
    <w:rsid w:val="009814C7"/>
    <w:rsid w:val="00A2616D"/>
    <w:rsid w:val="00A4493D"/>
    <w:rsid w:val="00A70A9C"/>
    <w:rsid w:val="00AF3FDE"/>
    <w:rsid w:val="00BF256F"/>
    <w:rsid w:val="00C66506"/>
    <w:rsid w:val="00C93502"/>
    <w:rsid w:val="00CD0ABB"/>
    <w:rsid w:val="00D271D7"/>
    <w:rsid w:val="00DC3AA4"/>
    <w:rsid w:val="00DF0428"/>
    <w:rsid w:val="00E8595B"/>
    <w:rsid w:val="00F44E7E"/>
    <w:rsid w:val="00F802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 type="connector" idref="#_x0000_s1028"/>
        <o:r id="V:Rule2" type="connector" idref="#_x0000_s1029"/>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0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B5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3800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80099"/>
    <w:rPr>
      <w:rFonts w:ascii="Tahoma" w:hAnsi="Tahoma" w:cs="Tahoma"/>
      <w:sz w:val="16"/>
      <w:szCs w:val="16"/>
    </w:rPr>
  </w:style>
  <w:style w:type="paragraph" w:styleId="a6">
    <w:name w:val="List Paragraph"/>
    <w:basedOn w:val="a"/>
    <w:uiPriority w:val="99"/>
    <w:qFormat/>
    <w:rsid w:val="004E5B95"/>
    <w:pPr>
      <w:ind w:left="720"/>
    </w:pPr>
  </w:style>
  <w:style w:type="character" w:styleId="a7">
    <w:name w:val="Strong"/>
    <w:basedOn w:val="a0"/>
    <w:uiPriority w:val="99"/>
    <w:qFormat/>
    <w:rsid w:val="00A4493D"/>
    <w:rPr>
      <w:b/>
      <w:bCs/>
    </w:rPr>
  </w:style>
  <w:style w:type="character" w:customStyle="1" w:styleId="apple-converted-space">
    <w:name w:val="apple-converted-space"/>
    <w:basedOn w:val="a0"/>
    <w:uiPriority w:val="99"/>
    <w:rsid w:val="00A4493D"/>
  </w:style>
  <w:style w:type="character" w:styleId="a8">
    <w:name w:val="Emphasis"/>
    <w:basedOn w:val="a0"/>
    <w:uiPriority w:val="99"/>
    <w:qFormat/>
    <w:rsid w:val="00A4493D"/>
    <w:rPr>
      <w:i/>
      <w:iCs/>
    </w:rPr>
  </w:style>
  <w:style w:type="paragraph" w:customStyle="1" w:styleId="c18">
    <w:name w:val="c18"/>
    <w:basedOn w:val="a"/>
    <w:uiPriority w:val="99"/>
    <w:rsid w:val="00F44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F44E7E"/>
  </w:style>
  <w:style w:type="paragraph" w:customStyle="1" w:styleId="c5">
    <w:name w:val="c5"/>
    <w:basedOn w:val="a"/>
    <w:uiPriority w:val="99"/>
    <w:rsid w:val="00F44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uiPriority w:val="99"/>
    <w:rsid w:val="00F44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99"/>
    <w:qFormat/>
    <w:rsid w:val="00C93502"/>
    <w:rPr>
      <w:rFonts w:eastAsia="Times New Roman" w:cs="Calibri"/>
      <w:lang w:eastAsia="en-US"/>
    </w:rPr>
  </w:style>
  <w:style w:type="character" w:customStyle="1" w:styleId="aa">
    <w:name w:val="Без интервала Знак"/>
    <w:basedOn w:val="a0"/>
    <w:link w:val="a9"/>
    <w:uiPriority w:val="99"/>
    <w:locked/>
    <w:rsid w:val="00C93502"/>
    <w:rPr>
      <w:rFonts w:eastAsia="Times New Roman"/>
      <w:sz w:val="22"/>
      <w:szCs w:val="22"/>
      <w:lang w:val="ru-RU" w:eastAsia="en-US"/>
    </w:rPr>
  </w:style>
  <w:style w:type="table" w:styleId="ab">
    <w:name w:val="Table Grid"/>
    <w:basedOn w:val="a1"/>
    <w:uiPriority w:val="99"/>
    <w:rsid w:val="00534AE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rsid w:val="007C20B2"/>
    <w:pPr>
      <w:tabs>
        <w:tab w:val="center" w:pos="4677"/>
        <w:tab w:val="right" w:pos="9355"/>
      </w:tabs>
    </w:pPr>
  </w:style>
  <w:style w:type="character" w:customStyle="1" w:styleId="ad">
    <w:name w:val="Верхний колонтитул Знак"/>
    <w:basedOn w:val="a0"/>
    <w:link w:val="ac"/>
    <w:uiPriority w:val="99"/>
    <w:semiHidden/>
    <w:locked/>
    <w:rsid w:val="00353F6E"/>
    <w:rPr>
      <w:lang w:eastAsia="en-US"/>
    </w:rPr>
  </w:style>
  <w:style w:type="character" w:styleId="ae">
    <w:name w:val="page number"/>
    <w:basedOn w:val="a0"/>
    <w:uiPriority w:val="99"/>
    <w:rsid w:val="007C20B2"/>
  </w:style>
</w:styles>
</file>

<file path=word/webSettings.xml><?xml version="1.0" encoding="utf-8"?>
<w:webSettings xmlns:r="http://schemas.openxmlformats.org/officeDocument/2006/relationships" xmlns:w="http://schemas.openxmlformats.org/wordprocessingml/2006/main">
  <w:divs>
    <w:div w:id="1329334233">
      <w:marLeft w:val="0"/>
      <w:marRight w:val="0"/>
      <w:marTop w:val="0"/>
      <w:marBottom w:val="0"/>
      <w:divBdr>
        <w:top w:val="none" w:sz="0" w:space="0" w:color="auto"/>
        <w:left w:val="none" w:sz="0" w:space="0" w:color="auto"/>
        <w:bottom w:val="none" w:sz="0" w:space="0" w:color="auto"/>
        <w:right w:val="none" w:sz="0" w:space="0" w:color="auto"/>
      </w:divBdr>
    </w:div>
    <w:div w:id="1329334234">
      <w:marLeft w:val="0"/>
      <w:marRight w:val="0"/>
      <w:marTop w:val="0"/>
      <w:marBottom w:val="0"/>
      <w:divBdr>
        <w:top w:val="none" w:sz="0" w:space="0" w:color="auto"/>
        <w:left w:val="none" w:sz="0" w:space="0" w:color="auto"/>
        <w:bottom w:val="none" w:sz="0" w:space="0" w:color="auto"/>
        <w:right w:val="none" w:sz="0" w:space="0" w:color="auto"/>
      </w:divBdr>
    </w:div>
    <w:div w:id="1329334235">
      <w:marLeft w:val="0"/>
      <w:marRight w:val="0"/>
      <w:marTop w:val="0"/>
      <w:marBottom w:val="0"/>
      <w:divBdr>
        <w:top w:val="none" w:sz="0" w:space="0" w:color="auto"/>
        <w:left w:val="none" w:sz="0" w:space="0" w:color="auto"/>
        <w:bottom w:val="none" w:sz="0" w:space="0" w:color="auto"/>
        <w:right w:val="none" w:sz="0" w:space="0" w:color="auto"/>
      </w:divBdr>
    </w:div>
    <w:div w:id="1329334236">
      <w:marLeft w:val="0"/>
      <w:marRight w:val="0"/>
      <w:marTop w:val="0"/>
      <w:marBottom w:val="0"/>
      <w:divBdr>
        <w:top w:val="none" w:sz="0" w:space="0" w:color="auto"/>
        <w:left w:val="none" w:sz="0" w:space="0" w:color="auto"/>
        <w:bottom w:val="none" w:sz="0" w:space="0" w:color="auto"/>
        <w:right w:val="none" w:sz="0" w:space="0" w:color="auto"/>
      </w:divBdr>
    </w:div>
    <w:div w:id="1329334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19</Pages>
  <Words>2422</Words>
  <Characters>17328</Characters>
  <Application>Microsoft Office Word</Application>
  <DocSecurity>0</DocSecurity>
  <Lines>144</Lines>
  <Paragraphs>39</Paragraphs>
  <ScaleCrop>false</ScaleCrop>
  <Company>DNS</Company>
  <LinksUpToDate>false</LinksUpToDate>
  <CharactersWithSpaces>19711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по патриотическому воспитанию для старшего дошкольного возраста</dc:subject>
  <dc:creator>Авторы: Згурськая Е.А. Уфимцева Ю.А.</dc:creator>
  <cp:keywords/>
  <dc:description/>
  <cp:lastModifiedBy>User</cp:lastModifiedBy>
  <cp:revision>5</cp:revision>
  <dcterms:created xsi:type="dcterms:W3CDTF">2015-11-02T07:26:00Z</dcterms:created>
  <dcterms:modified xsi:type="dcterms:W3CDTF">2016-12-29T04:08:00Z</dcterms:modified>
</cp:coreProperties>
</file>